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F36C" w14:textId="77777777" w:rsidR="000A10F1" w:rsidRDefault="000A10F1" w:rsidP="00537FF7">
      <w:pPr>
        <w:spacing w:after="0"/>
        <w:jc w:val="center"/>
        <w:rPr>
          <w:rFonts w:ascii="Trebuchet MS" w:hAnsi="Trebuchet MS"/>
          <w:b/>
          <w:sz w:val="24"/>
          <w:szCs w:val="24"/>
        </w:rPr>
      </w:pPr>
    </w:p>
    <w:p w14:paraId="4AECA6CE" w14:textId="77777777" w:rsidR="000A10F1" w:rsidRDefault="000A10F1" w:rsidP="00537FF7">
      <w:pPr>
        <w:spacing w:after="0"/>
        <w:jc w:val="center"/>
        <w:rPr>
          <w:rFonts w:ascii="Trebuchet MS" w:hAnsi="Trebuchet MS"/>
          <w:b/>
          <w:sz w:val="24"/>
          <w:szCs w:val="24"/>
        </w:rPr>
      </w:pPr>
    </w:p>
    <w:p w14:paraId="74FF905E" w14:textId="7D233672" w:rsidR="00537FF7" w:rsidRPr="000613CF" w:rsidRDefault="00537FF7" w:rsidP="00537FF7">
      <w:pPr>
        <w:spacing w:after="0"/>
        <w:jc w:val="center"/>
        <w:rPr>
          <w:rFonts w:ascii="Trebuchet MS" w:hAnsi="Trebuchet MS"/>
          <w:b/>
          <w:sz w:val="24"/>
          <w:szCs w:val="24"/>
        </w:rPr>
      </w:pPr>
      <w:r w:rsidRPr="000613CF">
        <w:rPr>
          <w:rFonts w:ascii="Trebuchet MS" w:hAnsi="Trebuchet MS"/>
          <w:b/>
          <w:sz w:val="24"/>
          <w:szCs w:val="24"/>
        </w:rPr>
        <w:t xml:space="preserve">Invitatie </w:t>
      </w:r>
    </w:p>
    <w:p w14:paraId="0B525BDD" w14:textId="77777777" w:rsidR="00537FF7" w:rsidRPr="000613CF" w:rsidRDefault="00537FF7" w:rsidP="00537FF7">
      <w:pPr>
        <w:spacing w:after="0"/>
        <w:jc w:val="center"/>
        <w:rPr>
          <w:rFonts w:ascii="Trebuchet MS" w:hAnsi="Trebuchet MS"/>
          <w:b/>
          <w:sz w:val="24"/>
          <w:szCs w:val="24"/>
        </w:rPr>
      </w:pPr>
      <w:r w:rsidRPr="000613CF">
        <w:rPr>
          <w:rFonts w:ascii="Trebuchet MS" w:hAnsi="Trebuchet MS"/>
          <w:b/>
          <w:sz w:val="24"/>
          <w:szCs w:val="24"/>
        </w:rPr>
        <w:t>La conferința de lansare proiect</w:t>
      </w:r>
    </w:p>
    <w:p w14:paraId="23781903" w14:textId="0460F37D" w:rsidR="00537FF7" w:rsidRPr="007C5111" w:rsidRDefault="00537FF7" w:rsidP="00537FF7">
      <w:pPr>
        <w:pStyle w:val="Default"/>
        <w:jc w:val="center"/>
        <w:rPr>
          <w:sz w:val="22"/>
          <w:szCs w:val="22"/>
        </w:rPr>
      </w:pPr>
      <w:r w:rsidRPr="00C01545">
        <w:rPr>
          <w:rFonts w:ascii="Cambria" w:eastAsiaTheme="majorEastAsia" w:hAnsi="Cambria"/>
          <w:b/>
          <w:bCs/>
          <w:kern w:val="32"/>
          <w:sz w:val="32"/>
          <w:szCs w:val="32"/>
          <w:lang w:val="x-none" w:eastAsia="x-none"/>
        </w:rPr>
        <w:t>„</w:t>
      </w:r>
      <w:r w:rsidRPr="00537FF7">
        <w:rPr>
          <w:rFonts w:eastAsia="Calibri" w:cs="Times New Roman"/>
          <w:b/>
          <w:i/>
          <w:iCs/>
          <w:color w:val="auto"/>
        </w:rPr>
        <w:t>Angajare sustenabila Microregiunea Valea Jiului” - POCU/761/3/16/137521</w:t>
      </w:r>
    </w:p>
    <w:p w14:paraId="51645C75" w14:textId="77777777" w:rsidR="00537FF7" w:rsidRDefault="00537FF7" w:rsidP="00537FF7">
      <w:pPr>
        <w:pStyle w:val="Default"/>
        <w:spacing w:line="276" w:lineRule="auto"/>
        <w:jc w:val="both"/>
        <w:rPr>
          <w:sz w:val="22"/>
          <w:szCs w:val="22"/>
        </w:rPr>
      </w:pPr>
    </w:p>
    <w:p w14:paraId="328E60F1" w14:textId="76416916" w:rsidR="00C26282" w:rsidRPr="00C019D9" w:rsidRDefault="00537FF7" w:rsidP="00C26282">
      <w:pPr>
        <w:shd w:val="clear" w:color="auto" w:fill="FFFFFF"/>
        <w:spacing w:after="150"/>
        <w:jc w:val="both"/>
        <w:rPr>
          <w:rFonts w:ascii="Times New Roman" w:eastAsia="Times New Roman" w:hAnsi="Times New Roman"/>
          <w:sz w:val="24"/>
          <w:szCs w:val="24"/>
        </w:rPr>
      </w:pPr>
      <w:r w:rsidRPr="00694A13">
        <w:rPr>
          <w:rFonts w:ascii="Trebuchet MS" w:hAnsi="Trebuchet MS"/>
        </w:rPr>
        <w:t xml:space="preserve">Ne face o deosebită plăcere să vă adresăm invitația de a participa la </w:t>
      </w:r>
      <w:r w:rsidR="0029529A">
        <w:rPr>
          <w:rFonts w:ascii="Trebuchet MS" w:hAnsi="Trebuchet MS"/>
          <w:b/>
          <w:i/>
        </w:rPr>
        <w:t>C</w:t>
      </w:r>
      <w:r w:rsidRPr="00694A13">
        <w:rPr>
          <w:rFonts w:ascii="Trebuchet MS" w:hAnsi="Trebuchet MS"/>
          <w:b/>
          <w:i/>
        </w:rPr>
        <w:t xml:space="preserve">onferința de lansarea a proiectului </w:t>
      </w:r>
      <w:r w:rsidR="00F73987" w:rsidRPr="00F73987">
        <w:rPr>
          <w:rFonts w:ascii="Cambria" w:eastAsiaTheme="majorEastAsia" w:hAnsi="Cambria"/>
          <w:b/>
          <w:bCs/>
          <w:kern w:val="32"/>
          <w:sz w:val="24"/>
          <w:szCs w:val="24"/>
          <w:lang w:val="x-none" w:eastAsia="x-none"/>
        </w:rPr>
        <w:t>„</w:t>
      </w:r>
      <w:r w:rsidR="00F73987" w:rsidRPr="00F73987">
        <w:rPr>
          <w:rFonts w:ascii="Cambria" w:eastAsiaTheme="majorEastAsia" w:hAnsi="Cambria"/>
          <w:b/>
          <w:bCs/>
          <w:kern w:val="32"/>
          <w:sz w:val="24"/>
          <w:szCs w:val="24"/>
          <w:lang w:val="en-US" w:eastAsia="x-none"/>
        </w:rPr>
        <w:t>Angajare sustenabila Microregiunea Valea Jiului</w:t>
      </w:r>
      <w:r w:rsidR="00F73987" w:rsidRPr="00F73987">
        <w:rPr>
          <w:rFonts w:ascii="Cambria" w:eastAsiaTheme="majorEastAsia" w:hAnsi="Cambria"/>
          <w:b/>
          <w:bCs/>
          <w:kern w:val="32"/>
          <w:sz w:val="24"/>
          <w:szCs w:val="24"/>
          <w:lang w:val="x-none" w:eastAsia="x-none"/>
        </w:rPr>
        <w:t xml:space="preserve">” </w:t>
      </w:r>
      <w:r w:rsidR="00F73987" w:rsidRPr="00F73987">
        <w:rPr>
          <w:rFonts w:ascii="Cambria" w:eastAsiaTheme="majorEastAsia" w:hAnsi="Cambria"/>
          <w:b/>
          <w:bCs/>
          <w:kern w:val="32"/>
          <w:sz w:val="24"/>
          <w:szCs w:val="24"/>
          <w:lang w:val="en-US" w:eastAsia="x-none"/>
        </w:rPr>
        <w:t>-</w:t>
      </w:r>
      <w:r w:rsidR="00F73987" w:rsidRPr="00F73987">
        <w:rPr>
          <w:rFonts w:ascii="Segoe UI" w:eastAsia="Times New Roman" w:hAnsi="Segoe UI" w:cs="Segoe UI"/>
          <w:b/>
          <w:bCs/>
          <w:color w:val="4D4D4D"/>
          <w:sz w:val="24"/>
          <w:szCs w:val="24"/>
        </w:rPr>
        <w:t xml:space="preserve"> </w:t>
      </w:r>
      <w:r w:rsidR="00F73987" w:rsidRPr="00F73987">
        <w:rPr>
          <w:rFonts w:ascii="Cambria" w:eastAsiaTheme="majorEastAsia" w:hAnsi="Cambria"/>
          <w:b/>
          <w:bCs/>
          <w:kern w:val="32"/>
          <w:sz w:val="24"/>
          <w:szCs w:val="24"/>
          <w:lang w:val="en-US" w:eastAsia="x-none"/>
        </w:rPr>
        <w:t>POCU/761/3/16/137521</w:t>
      </w:r>
      <w:r w:rsidRPr="00694A13">
        <w:rPr>
          <w:rFonts w:ascii="Trebuchet MS" w:hAnsi="Trebuchet MS"/>
          <w:b/>
          <w:i/>
        </w:rPr>
        <w:t xml:space="preserve">, </w:t>
      </w:r>
      <w:r w:rsidRPr="00694A13">
        <w:rPr>
          <w:rFonts w:ascii="Trebuchet MS" w:hAnsi="Trebuchet MS"/>
        </w:rPr>
        <w:t xml:space="preserve">proiect implementat </w:t>
      </w:r>
      <w:r w:rsidRPr="000613CF">
        <w:rPr>
          <w:rFonts w:ascii="Trebuchet MS" w:hAnsi="Trebuchet MS"/>
        </w:rPr>
        <w:t>Fundația Centrul de Resurse pentru Educație și Formare Profesională – CREFOP</w:t>
      </w:r>
      <w:r w:rsidRPr="00694A13">
        <w:rPr>
          <w:rFonts w:ascii="Trebuchet MS" w:hAnsi="Trebuchet MS"/>
        </w:rPr>
        <w:t>, în calitate de lider de parteneria</w:t>
      </w:r>
      <w:r w:rsidR="00C26282">
        <w:rPr>
          <w:rFonts w:ascii="Trebuchet MS" w:hAnsi="Trebuchet MS"/>
        </w:rPr>
        <w:t xml:space="preserve">t </w:t>
      </w:r>
      <w:r w:rsidR="00C26282" w:rsidRPr="00C019D9">
        <w:rPr>
          <w:rFonts w:ascii="Times New Roman" w:eastAsia="Times New Roman" w:hAnsi="Times New Roman"/>
          <w:sz w:val="24"/>
          <w:szCs w:val="24"/>
        </w:rPr>
        <w:t>si SOCIAL KNOWLEDGE TRAINING &amp; CONSULTING SR (Partener 1).</w:t>
      </w:r>
    </w:p>
    <w:p w14:paraId="1E6FF4BA" w14:textId="77777777" w:rsidR="00537FF7" w:rsidRPr="007C5111" w:rsidRDefault="00537FF7" w:rsidP="00537FF7">
      <w:pPr>
        <w:pStyle w:val="Default"/>
        <w:spacing w:line="276" w:lineRule="auto"/>
        <w:jc w:val="both"/>
        <w:rPr>
          <w:sz w:val="22"/>
          <w:szCs w:val="22"/>
        </w:rPr>
      </w:pPr>
    </w:p>
    <w:p w14:paraId="4142A85F" w14:textId="77777777" w:rsidR="00127846" w:rsidRPr="00127846" w:rsidRDefault="00127846" w:rsidP="00127846">
      <w:pPr>
        <w:shd w:val="clear" w:color="auto" w:fill="FFFFFF"/>
        <w:spacing w:after="150"/>
        <w:jc w:val="both"/>
        <w:rPr>
          <w:rFonts w:ascii="Trebuchet MS" w:eastAsia="Times New Roman" w:hAnsi="Trebuchet MS"/>
        </w:rPr>
      </w:pPr>
      <w:r w:rsidRPr="00127846">
        <w:rPr>
          <w:rFonts w:ascii="Trebuchet MS" w:eastAsia="Times New Roman" w:hAnsi="Trebuchet MS"/>
        </w:rPr>
        <w:t xml:space="preserve">Proiectul este co-finanțat din Fondul Social European prin Programul Operațional Capital Uman 2014-2020, Axa prioritară 3: Locuri de munca pentru toti, Obiectivul tematic 8: Promovarea unei ocupări sustenabile și de calitate a forței de muncă și sprijinirea mobilității forței de muncă, Prioritatea de investiții 8.i si anume: accesul la locuri de munca pentru persoanele aflate in cautarea unui loc de munca si pentru persoanele inactive, inclusiv pentru somerii de lunga durata si pentru persoanele cu sanse mici de angajare, prin initiative locale de angajare si prin incheierea unor parteneriate la nivel local cu potentialii angajatori. </w:t>
      </w:r>
    </w:p>
    <w:p w14:paraId="35422BD7" w14:textId="77777777" w:rsidR="00127846" w:rsidRPr="00127846" w:rsidRDefault="00127846" w:rsidP="00127846">
      <w:pPr>
        <w:shd w:val="clear" w:color="auto" w:fill="FFFFFF"/>
        <w:spacing w:after="150"/>
        <w:jc w:val="both"/>
        <w:rPr>
          <w:rFonts w:ascii="Trebuchet MS" w:eastAsia="Times New Roman" w:hAnsi="Trebuchet MS"/>
        </w:rPr>
      </w:pPr>
      <w:r w:rsidRPr="00127846">
        <w:rPr>
          <w:rFonts w:ascii="Trebuchet MS" w:eastAsia="Times New Roman" w:hAnsi="Trebuchet MS"/>
        </w:rPr>
        <w:t xml:space="preserve"> Durata de implementare a proiectului este de </w:t>
      </w:r>
      <w:r w:rsidRPr="00127846">
        <w:rPr>
          <w:rFonts w:ascii="Trebuchet MS" w:eastAsia="Times New Roman" w:hAnsi="Trebuchet MS"/>
          <w:b/>
        </w:rPr>
        <w:t>18 luni</w:t>
      </w:r>
      <w:r w:rsidRPr="00127846">
        <w:rPr>
          <w:rFonts w:ascii="Trebuchet MS" w:eastAsia="Times New Roman" w:hAnsi="Trebuchet MS"/>
        </w:rPr>
        <w:t>, începand cu data de 20.11.2020.</w:t>
      </w:r>
    </w:p>
    <w:p w14:paraId="47D0522C" w14:textId="77777777" w:rsidR="00537FF7" w:rsidRDefault="00537FF7" w:rsidP="00537FF7">
      <w:pPr>
        <w:pStyle w:val="Default"/>
        <w:jc w:val="both"/>
        <w:rPr>
          <w:sz w:val="22"/>
          <w:szCs w:val="22"/>
        </w:rPr>
      </w:pPr>
    </w:p>
    <w:p w14:paraId="71E770E9" w14:textId="09462C46" w:rsidR="003D480F" w:rsidRPr="003D480F" w:rsidRDefault="00537FF7" w:rsidP="003D480F">
      <w:pPr>
        <w:jc w:val="center"/>
        <w:rPr>
          <w:rFonts w:ascii="Trebuchet MS" w:hAnsi="Trebuchet MS"/>
          <w:b/>
          <w:i/>
        </w:rPr>
      </w:pPr>
      <w:r w:rsidRPr="003D480F">
        <w:rPr>
          <w:rFonts w:ascii="Trebuchet MS" w:hAnsi="Trebuchet MS"/>
          <w:b/>
          <w:i/>
        </w:rPr>
        <w:t xml:space="preserve">Conferința va avea loc </w:t>
      </w:r>
      <w:r w:rsidR="00F92D39" w:rsidRPr="003D480F">
        <w:rPr>
          <w:rFonts w:ascii="Trebuchet MS" w:hAnsi="Trebuchet MS"/>
          <w:b/>
          <w:i/>
        </w:rPr>
        <w:t>Luni</w:t>
      </w:r>
      <w:r w:rsidRPr="003D480F">
        <w:rPr>
          <w:rFonts w:ascii="Trebuchet MS" w:hAnsi="Trebuchet MS"/>
          <w:b/>
          <w:i/>
        </w:rPr>
        <w:t xml:space="preserve"> 1</w:t>
      </w:r>
      <w:r w:rsidR="00F92D39" w:rsidRPr="003D480F">
        <w:rPr>
          <w:rFonts w:ascii="Trebuchet MS" w:hAnsi="Trebuchet MS"/>
          <w:b/>
          <w:i/>
        </w:rPr>
        <w:t>4</w:t>
      </w:r>
      <w:r w:rsidRPr="003D480F">
        <w:rPr>
          <w:rFonts w:ascii="Trebuchet MS" w:hAnsi="Trebuchet MS"/>
          <w:b/>
          <w:i/>
        </w:rPr>
        <w:t xml:space="preserve"> </w:t>
      </w:r>
      <w:r w:rsidR="00F92D39" w:rsidRPr="003D480F">
        <w:rPr>
          <w:rFonts w:ascii="Trebuchet MS" w:hAnsi="Trebuchet MS"/>
          <w:b/>
          <w:i/>
        </w:rPr>
        <w:t>Iunie</w:t>
      </w:r>
      <w:r w:rsidRPr="003D480F">
        <w:rPr>
          <w:rFonts w:ascii="Trebuchet MS" w:hAnsi="Trebuchet MS"/>
          <w:b/>
          <w:i/>
        </w:rPr>
        <w:t xml:space="preserve"> 202</w:t>
      </w:r>
      <w:r w:rsidR="00F92D39" w:rsidRPr="003D480F">
        <w:rPr>
          <w:rFonts w:ascii="Trebuchet MS" w:hAnsi="Trebuchet MS"/>
          <w:b/>
          <w:i/>
        </w:rPr>
        <w:t>1</w:t>
      </w:r>
      <w:r w:rsidRPr="003D480F">
        <w:rPr>
          <w:rFonts w:ascii="Trebuchet MS" w:hAnsi="Trebuchet MS"/>
          <w:b/>
          <w:i/>
        </w:rPr>
        <w:t xml:space="preserve">, începând cu ora 11:00, la </w:t>
      </w:r>
      <w:r w:rsidR="003D480F" w:rsidRPr="003D480F">
        <w:rPr>
          <w:rFonts w:ascii="Trebuchet MS" w:hAnsi="Trebuchet MS"/>
          <w:b/>
          <w:i/>
        </w:rPr>
        <w:t>Hotel Petrosani (HP), Str. 1 Decembrie 1918, Petrosani</w:t>
      </w:r>
      <w:r w:rsidR="003D480F" w:rsidRPr="003D480F">
        <w:rPr>
          <w:rFonts w:ascii="Trebuchet MS" w:eastAsia="Times New Roman" w:hAnsi="Trebuchet MS"/>
          <w:b/>
          <w:i/>
          <w:lang w:eastAsia="ro-RO"/>
        </w:rPr>
        <w:t>, judet Hunedoara, Romania</w:t>
      </w:r>
    </w:p>
    <w:p w14:paraId="1DED2D37" w14:textId="56E39F0B" w:rsidR="00537FF7" w:rsidRPr="000613CF" w:rsidRDefault="00537FF7" w:rsidP="00537FF7">
      <w:pPr>
        <w:spacing w:before="100" w:after="100" w:line="240" w:lineRule="auto"/>
        <w:contextualSpacing/>
        <w:jc w:val="center"/>
        <w:rPr>
          <w:rFonts w:ascii="Trebuchet MS" w:hAnsi="Trebuchet MS"/>
          <w:b/>
          <w:i/>
        </w:rPr>
      </w:pPr>
    </w:p>
    <w:p w14:paraId="2EEC588B" w14:textId="77777777" w:rsidR="00537FF7" w:rsidRDefault="00537FF7" w:rsidP="00537FF7">
      <w:pPr>
        <w:pStyle w:val="Default"/>
        <w:jc w:val="both"/>
        <w:rPr>
          <w:sz w:val="22"/>
          <w:szCs w:val="22"/>
        </w:rPr>
      </w:pPr>
    </w:p>
    <w:p w14:paraId="18C70E59" w14:textId="68D087BB" w:rsidR="003D480F" w:rsidRPr="003D480F" w:rsidRDefault="003D480F" w:rsidP="003D480F">
      <w:pPr>
        <w:shd w:val="clear" w:color="auto" w:fill="FFFFFF"/>
        <w:spacing w:after="150"/>
        <w:jc w:val="both"/>
        <w:rPr>
          <w:rFonts w:ascii="Trebuchet MS" w:hAnsi="Trebuchet MS"/>
          <w:shd w:val="clear" w:color="auto" w:fill="FFFFFF"/>
        </w:rPr>
      </w:pPr>
      <w:r w:rsidRPr="003D480F">
        <w:rPr>
          <w:rFonts w:ascii="Trebuchet MS" w:hAnsi="Trebuchet MS"/>
          <w:shd w:val="clear" w:color="auto" w:fill="FFFFFF"/>
        </w:rPr>
        <w:t>Obiectivul general al proiectului</w:t>
      </w:r>
      <w:r w:rsidRPr="003D480F">
        <w:rPr>
          <w:rFonts w:ascii="Trebuchet MS" w:hAnsi="Trebuchet MS"/>
          <w:b/>
          <w:bCs/>
          <w:u w:val="single"/>
          <w:shd w:val="clear" w:color="auto" w:fill="FFFFFF"/>
        </w:rPr>
        <w:t xml:space="preserve"> </w:t>
      </w:r>
      <w:r w:rsidRPr="003D480F">
        <w:rPr>
          <w:rFonts w:ascii="Trebuchet MS" w:hAnsi="Trebuchet MS"/>
          <w:shd w:val="clear" w:color="auto" w:fill="FFFFFF"/>
        </w:rPr>
        <w:t>il reprezinta promovarea si cresterea gradului de ocupare sustenabila si de calitate a fortei de munca pentru 151 de persoane, someri si persoane inactive (someri de lunga durata si/sau persoane cu dizabilități, persoane cu nivel scazut de educatie, persoane cu varstad e 55-64 ani ani), persoane de etnie roma si persoane din mediul rural din regiunea de dezvoltare Vest, județul Hunedoara, Valea Jiului – localitățile Petroșani, Vulcan, Petrila, Aninoasa, Lupeni, Uricani, prin dezvoltarea si implementarea unui set complex de masuri integrate si personalizate, care vizeaza imbunatatirea accesului pe piata muncii, cresterea gradului de insertie profesionala si indirect sociala, prin imbunatatirea aptitudinilor si a competentelor grupului tinta.</w:t>
      </w:r>
    </w:p>
    <w:p w14:paraId="7254272E" w14:textId="77777777" w:rsidR="00537FF7" w:rsidRPr="007C5111" w:rsidRDefault="00537FF7" w:rsidP="00537FF7">
      <w:pPr>
        <w:pStyle w:val="Default"/>
        <w:jc w:val="both"/>
        <w:rPr>
          <w:sz w:val="22"/>
          <w:szCs w:val="22"/>
        </w:rPr>
      </w:pPr>
    </w:p>
    <w:p w14:paraId="216FFE02" w14:textId="070035C9" w:rsidR="00537FF7" w:rsidRDefault="00537FF7" w:rsidP="00537FF7">
      <w:pPr>
        <w:pStyle w:val="Default"/>
        <w:jc w:val="both"/>
        <w:rPr>
          <w:sz w:val="22"/>
          <w:szCs w:val="22"/>
        </w:rPr>
      </w:pPr>
      <w:r w:rsidRPr="00506358">
        <w:rPr>
          <w:sz w:val="22"/>
          <w:szCs w:val="22"/>
        </w:rPr>
        <w:lastRenderedPageBreak/>
        <w:t xml:space="preserve">La acest eveniment sunt așteptati si reprezentanți ai mediului de afaceri, care vor putea afla detalii despre proiect, informatii privind </w:t>
      </w:r>
      <w:r w:rsidR="000B0DB1">
        <w:rPr>
          <w:sz w:val="22"/>
          <w:szCs w:val="22"/>
        </w:rPr>
        <w:t>cursurile de calificare/initiere/specializare</w:t>
      </w:r>
      <w:r w:rsidR="002452C7">
        <w:rPr>
          <w:sz w:val="22"/>
          <w:szCs w:val="22"/>
        </w:rPr>
        <w:t xml:space="preserve"> la care pot participa beneficiarii proiectului.</w:t>
      </w:r>
    </w:p>
    <w:p w14:paraId="60705496" w14:textId="77777777" w:rsidR="00537FF7" w:rsidRDefault="00537FF7" w:rsidP="00537FF7">
      <w:pPr>
        <w:pStyle w:val="Default"/>
        <w:jc w:val="both"/>
        <w:rPr>
          <w:sz w:val="22"/>
          <w:szCs w:val="22"/>
        </w:rPr>
      </w:pPr>
    </w:p>
    <w:p w14:paraId="5069F1BB" w14:textId="3B9D9B47" w:rsidR="00537FF7" w:rsidRPr="00F54AB7" w:rsidRDefault="00537FF7" w:rsidP="00537FF7">
      <w:pPr>
        <w:spacing w:after="0" w:line="240" w:lineRule="auto"/>
        <w:jc w:val="both"/>
        <w:rPr>
          <w:rStyle w:val="Hyperlink"/>
          <w:rFonts w:ascii="Trebuchet MS" w:hAnsi="Trebuchet MS"/>
          <w:lang w:val="en-US"/>
        </w:rPr>
      </w:pPr>
      <w:r w:rsidRPr="00F54AB7">
        <w:rPr>
          <w:rFonts w:ascii="Trebuchet MS" w:hAnsi="Trebuchet MS"/>
        </w:rPr>
        <w:t xml:space="preserve">În speranţa că veţi da curs invitaţiei noastre, vă rugăm să confirmaţi participarea dumneavoastră până cel mai tarziu în data de </w:t>
      </w:r>
      <w:r w:rsidRPr="00F54AB7">
        <w:rPr>
          <w:rFonts w:ascii="Trebuchet MS" w:hAnsi="Trebuchet MS"/>
          <w:b/>
        </w:rPr>
        <w:t>1</w:t>
      </w:r>
      <w:r w:rsidR="000664C5">
        <w:rPr>
          <w:rFonts w:ascii="Trebuchet MS" w:hAnsi="Trebuchet MS"/>
          <w:b/>
        </w:rPr>
        <w:t>1</w:t>
      </w:r>
      <w:r w:rsidRPr="00F54AB7">
        <w:rPr>
          <w:rFonts w:ascii="Trebuchet MS" w:hAnsi="Trebuchet MS"/>
          <w:b/>
        </w:rPr>
        <w:t xml:space="preserve"> </w:t>
      </w:r>
      <w:r w:rsidR="000664C5">
        <w:rPr>
          <w:rFonts w:ascii="Trebuchet MS" w:hAnsi="Trebuchet MS"/>
          <w:b/>
        </w:rPr>
        <w:t xml:space="preserve">iunie </w:t>
      </w:r>
      <w:r w:rsidRPr="00F54AB7">
        <w:rPr>
          <w:rFonts w:ascii="Trebuchet MS" w:hAnsi="Trebuchet MS"/>
          <w:b/>
        </w:rPr>
        <w:t>20</w:t>
      </w:r>
      <w:r>
        <w:rPr>
          <w:rFonts w:ascii="Trebuchet MS" w:hAnsi="Trebuchet MS"/>
          <w:b/>
        </w:rPr>
        <w:t>2</w:t>
      </w:r>
      <w:r w:rsidR="000664C5">
        <w:rPr>
          <w:rFonts w:ascii="Trebuchet MS" w:hAnsi="Trebuchet MS"/>
          <w:b/>
        </w:rPr>
        <w:t>1</w:t>
      </w:r>
      <w:r w:rsidRPr="00F54AB7">
        <w:rPr>
          <w:rFonts w:ascii="Trebuchet MS" w:hAnsi="Trebuchet MS"/>
        </w:rPr>
        <w:t xml:space="preserve">, la tel: </w:t>
      </w:r>
      <w:r w:rsidR="005825F3">
        <w:rPr>
          <w:rFonts w:ascii="Trebuchet MS" w:hAnsi="Trebuchet MS"/>
        </w:rPr>
        <w:t>0771 343 720</w:t>
      </w:r>
      <w:r>
        <w:rPr>
          <w:rFonts w:ascii="Trebuchet MS" w:hAnsi="Trebuchet MS"/>
        </w:rPr>
        <w:t xml:space="preserve"> </w:t>
      </w:r>
      <w:r w:rsidRPr="00F54AB7">
        <w:rPr>
          <w:rFonts w:ascii="Trebuchet MS" w:hAnsi="Trebuchet MS"/>
        </w:rPr>
        <w:t xml:space="preserve">sau la adresa de email: </w:t>
      </w:r>
    </w:p>
    <w:p w14:paraId="0B6B7AB6" w14:textId="428DE8BE" w:rsidR="00537FF7" w:rsidRPr="00F54AB7" w:rsidRDefault="000A10F1" w:rsidP="00537FF7">
      <w:pPr>
        <w:spacing w:after="0" w:line="240" w:lineRule="auto"/>
        <w:jc w:val="both"/>
        <w:rPr>
          <w:rFonts w:ascii="Trebuchet MS" w:hAnsi="Trebuchet MS"/>
        </w:rPr>
      </w:pPr>
      <w:r>
        <w:rPr>
          <w:rStyle w:val="Hyperlink"/>
          <w:rFonts w:ascii="Trebuchet MS" w:hAnsi="Trebuchet MS"/>
          <w:lang w:val="en-US"/>
        </w:rPr>
        <w:t>r</w:t>
      </w:r>
      <w:r w:rsidR="005825F3">
        <w:rPr>
          <w:rStyle w:val="Hyperlink"/>
          <w:rFonts w:ascii="Trebuchet MS" w:hAnsi="Trebuchet MS"/>
          <w:lang w:val="en-US"/>
        </w:rPr>
        <w:t>omina.anghel</w:t>
      </w:r>
      <w:r w:rsidR="00537FF7" w:rsidRPr="00F54AB7">
        <w:rPr>
          <w:rStyle w:val="Hyperlink"/>
          <w:rFonts w:ascii="Trebuchet MS" w:hAnsi="Trebuchet MS"/>
          <w:lang w:val="en-US"/>
        </w:rPr>
        <w:t>@crefop.ro</w:t>
      </w:r>
      <w:r w:rsidR="00537FF7" w:rsidRPr="00F54AB7">
        <w:rPr>
          <w:rFonts w:ascii="Trebuchet MS" w:hAnsi="Trebuchet MS"/>
          <w:lang w:val="en-US"/>
        </w:rPr>
        <w:t xml:space="preserve"> </w:t>
      </w:r>
      <w:r w:rsidR="00537FF7" w:rsidRPr="00F54AB7">
        <w:rPr>
          <w:rFonts w:ascii="Trebuchet MS" w:hAnsi="Trebuchet MS"/>
        </w:rPr>
        <w:t>(</w:t>
      </w:r>
      <w:r w:rsidR="00537FF7" w:rsidRPr="00F54AB7">
        <w:rPr>
          <w:rFonts w:ascii="Trebuchet MS" w:hAnsi="Trebuchet MS"/>
          <w:i/>
        </w:rPr>
        <w:t xml:space="preserve">persoana de contact: </w:t>
      </w:r>
      <w:r w:rsidR="005825F3">
        <w:rPr>
          <w:rFonts w:ascii="Trebuchet MS" w:hAnsi="Trebuchet MS"/>
          <w:i/>
        </w:rPr>
        <w:t>Anghel Romina</w:t>
      </w:r>
      <w:r w:rsidR="00537FF7" w:rsidRPr="00F54AB7">
        <w:rPr>
          <w:rFonts w:ascii="Trebuchet MS" w:hAnsi="Trebuchet MS"/>
        </w:rPr>
        <w:t>)</w:t>
      </w:r>
    </w:p>
    <w:p w14:paraId="354F618C" w14:textId="77777777" w:rsidR="00537FF7" w:rsidRPr="00694A13" w:rsidRDefault="00537FF7" w:rsidP="00537FF7">
      <w:pPr>
        <w:spacing w:after="0" w:line="240" w:lineRule="auto"/>
        <w:jc w:val="both"/>
        <w:rPr>
          <w:rFonts w:ascii="Trebuchet MS" w:hAnsi="Trebuchet MS"/>
        </w:rPr>
      </w:pPr>
    </w:p>
    <w:p w14:paraId="415E1200" w14:textId="77777777" w:rsidR="00537FF7" w:rsidRPr="00694A13" w:rsidRDefault="00537FF7" w:rsidP="00537FF7">
      <w:pPr>
        <w:spacing w:after="0" w:line="240" w:lineRule="auto"/>
        <w:jc w:val="both"/>
        <w:rPr>
          <w:rFonts w:ascii="Trebuchet MS" w:hAnsi="Trebuchet MS"/>
        </w:rPr>
      </w:pPr>
      <w:r w:rsidRPr="00694A13">
        <w:rPr>
          <w:rFonts w:ascii="Trebuchet MS" w:hAnsi="Trebuchet MS"/>
        </w:rPr>
        <w:t>Vă aşteptăm la eveniment.</w:t>
      </w:r>
    </w:p>
    <w:p w14:paraId="50E5512E" w14:textId="77777777" w:rsidR="00537FF7" w:rsidRPr="00694A13" w:rsidRDefault="00537FF7" w:rsidP="00537FF7">
      <w:pPr>
        <w:spacing w:after="0" w:line="240" w:lineRule="auto"/>
        <w:jc w:val="both"/>
        <w:rPr>
          <w:rFonts w:ascii="Trebuchet MS" w:hAnsi="Trebuchet MS"/>
          <w:lang w:val="en-US"/>
        </w:rPr>
      </w:pPr>
    </w:p>
    <w:p w14:paraId="086840FC" w14:textId="77777777" w:rsidR="00537FF7" w:rsidRPr="00694A13" w:rsidRDefault="00537FF7" w:rsidP="00537FF7">
      <w:pPr>
        <w:spacing w:after="0" w:line="240" w:lineRule="auto"/>
        <w:jc w:val="both"/>
        <w:rPr>
          <w:rFonts w:ascii="Trebuchet MS" w:hAnsi="Trebuchet MS"/>
          <w:lang w:val="en-US"/>
        </w:rPr>
      </w:pPr>
    </w:p>
    <w:p w14:paraId="2291ACE9" w14:textId="77777777" w:rsidR="00537FF7" w:rsidRPr="00694A13" w:rsidRDefault="00537FF7" w:rsidP="00537FF7">
      <w:pPr>
        <w:spacing w:after="0" w:line="240" w:lineRule="auto"/>
        <w:jc w:val="both"/>
        <w:rPr>
          <w:rFonts w:ascii="Trebuchet MS" w:hAnsi="Trebuchet MS"/>
        </w:rPr>
      </w:pPr>
      <w:r w:rsidRPr="00694A13">
        <w:rPr>
          <w:rFonts w:ascii="Trebuchet MS" w:hAnsi="Trebuchet MS"/>
        </w:rPr>
        <w:t>În speranța unui răspuns favorabil, vă transmitem și agenda evenimentului.</w:t>
      </w:r>
    </w:p>
    <w:p w14:paraId="49A3244F" w14:textId="77777777" w:rsidR="00537FF7" w:rsidRPr="00694A13" w:rsidRDefault="00537FF7" w:rsidP="00537FF7">
      <w:pPr>
        <w:spacing w:after="0" w:line="240" w:lineRule="auto"/>
        <w:jc w:val="both"/>
        <w:rPr>
          <w:rFonts w:ascii="Trebuchet MS" w:hAnsi="Trebuchet MS"/>
        </w:rPr>
      </w:pPr>
    </w:p>
    <w:p w14:paraId="12B4D759" w14:textId="77777777" w:rsidR="00537FF7" w:rsidRPr="00694A13" w:rsidRDefault="00537FF7" w:rsidP="00537FF7">
      <w:pPr>
        <w:tabs>
          <w:tab w:val="center" w:pos="5103"/>
        </w:tabs>
        <w:spacing w:after="0" w:line="240" w:lineRule="auto"/>
        <w:jc w:val="both"/>
        <w:rPr>
          <w:rFonts w:ascii="Trebuchet MS" w:hAnsi="Trebuchet MS"/>
        </w:rPr>
      </w:pPr>
      <w:r w:rsidRPr="00694A13">
        <w:rPr>
          <w:rFonts w:ascii="Trebuchet MS" w:hAnsi="Trebuchet MS"/>
        </w:rPr>
        <w:t xml:space="preserve">Vă mulțumim. </w:t>
      </w:r>
      <w:r w:rsidRPr="00694A13">
        <w:rPr>
          <w:rFonts w:ascii="Trebuchet MS" w:hAnsi="Trebuchet MS"/>
        </w:rPr>
        <w:tab/>
      </w:r>
    </w:p>
    <w:p w14:paraId="3EB63358" w14:textId="77777777" w:rsidR="00537FF7" w:rsidRPr="00694A13" w:rsidRDefault="00537FF7" w:rsidP="00537FF7">
      <w:pPr>
        <w:spacing w:after="0" w:line="240" w:lineRule="auto"/>
        <w:jc w:val="both"/>
        <w:rPr>
          <w:rFonts w:ascii="Trebuchet MS" w:hAnsi="Trebuchet MS"/>
        </w:rPr>
      </w:pPr>
    </w:p>
    <w:p w14:paraId="6EDC91C8" w14:textId="77777777" w:rsidR="00537FF7" w:rsidRPr="00694A13" w:rsidRDefault="00537FF7" w:rsidP="00537FF7">
      <w:pPr>
        <w:spacing w:after="0" w:line="240" w:lineRule="auto"/>
        <w:jc w:val="both"/>
        <w:rPr>
          <w:rFonts w:ascii="Trebuchet MS" w:hAnsi="Trebuchet MS"/>
        </w:rPr>
      </w:pPr>
      <w:r w:rsidRPr="00694A13">
        <w:rPr>
          <w:rFonts w:ascii="Trebuchet MS" w:hAnsi="Trebuchet MS"/>
        </w:rPr>
        <w:t>Cu considerație,</w:t>
      </w:r>
      <w:r w:rsidRPr="00694A13">
        <w:rPr>
          <w:rFonts w:ascii="Trebuchet MS" w:hAnsi="Trebuchet MS"/>
          <w:noProof/>
        </w:rPr>
        <w:t xml:space="preserve"> </w:t>
      </w:r>
    </w:p>
    <w:p w14:paraId="1ED18531" w14:textId="77777777" w:rsidR="00537FF7" w:rsidRPr="00694A13" w:rsidRDefault="00537FF7" w:rsidP="00537FF7">
      <w:pPr>
        <w:spacing w:after="0" w:line="240" w:lineRule="auto"/>
        <w:jc w:val="both"/>
        <w:rPr>
          <w:rFonts w:ascii="Trebuchet MS" w:hAnsi="Trebuchet MS"/>
        </w:rPr>
      </w:pPr>
    </w:p>
    <w:p w14:paraId="66EF730D" w14:textId="6E004092" w:rsidR="00537FF7" w:rsidRDefault="00537FF7" w:rsidP="00537FF7">
      <w:pPr>
        <w:spacing w:after="0" w:line="240" w:lineRule="auto"/>
        <w:jc w:val="both"/>
        <w:rPr>
          <w:rFonts w:ascii="Trebuchet MS" w:hAnsi="Trebuchet MS"/>
        </w:rPr>
      </w:pPr>
      <w:r>
        <w:rPr>
          <w:rFonts w:ascii="Trebuchet MS" w:hAnsi="Trebuchet MS"/>
        </w:rPr>
        <w:t>Manager de proiect</w:t>
      </w:r>
    </w:p>
    <w:p w14:paraId="1ABA0B24" w14:textId="598703F4" w:rsidR="000D3564" w:rsidRPr="00694A13" w:rsidRDefault="000D3564" w:rsidP="00537FF7">
      <w:pPr>
        <w:spacing w:after="0" w:line="240" w:lineRule="auto"/>
        <w:jc w:val="both"/>
        <w:rPr>
          <w:rFonts w:ascii="Trebuchet MS" w:hAnsi="Trebuchet MS"/>
        </w:rPr>
      </w:pPr>
      <w:r>
        <w:rPr>
          <w:rFonts w:ascii="Trebuchet MS" w:hAnsi="Trebuchet MS"/>
        </w:rPr>
        <w:t>Porojan Theodor Adrian</w:t>
      </w:r>
    </w:p>
    <w:p w14:paraId="604FEB37" w14:textId="19E4DE9B" w:rsidR="00537FF7" w:rsidRDefault="00537FF7" w:rsidP="00C019D9">
      <w:pPr>
        <w:keepNext/>
        <w:spacing w:before="240" w:after="60"/>
        <w:outlineLvl w:val="0"/>
        <w:rPr>
          <w:rFonts w:ascii="Cambria" w:eastAsiaTheme="majorEastAsia" w:hAnsi="Cambria"/>
          <w:b/>
          <w:bCs/>
          <w:kern w:val="32"/>
          <w:sz w:val="32"/>
          <w:szCs w:val="32"/>
          <w:lang w:val="x-none" w:eastAsia="x-none"/>
        </w:rPr>
      </w:pPr>
    </w:p>
    <w:p w14:paraId="7C3C99ED" w14:textId="3BEA0D16" w:rsidR="002452C7" w:rsidRDefault="002452C7" w:rsidP="00C019D9">
      <w:pPr>
        <w:keepNext/>
        <w:spacing w:before="240" w:after="60"/>
        <w:outlineLvl w:val="0"/>
        <w:rPr>
          <w:rFonts w:ascii="Cambria" w:eastAsiaTheme="majorEastAsia" w:hAnsi="Cambria"/>
          <w:b/>
          <w:bCs/>
          <w:kern w:val="32"/>
          <w:sz w:val="32"/>
          <w:szCs w:val="32"/>
          <w:lang w:val="x-none" w:eastAsia="x-none"/>
        </w:rPr>
      </w:pPr>
    </w:p>
    <w:p w14:paraId="1D04E5BA" w14:textId="5FEDD727" w:rsidR="002452C7" w:rsidRDefault="002452C7" w:rsidP="00C019D9">
      <w:pPr>
        <w:keepNext/>
        <w:spacing w:before="240" w:after="60"/>
        <w:outlineLvl w:val="0"/>
        <w:rPr>
          <w:rFonts w:ascii="Cambria" w:eastAsiaTheme="majorEastAsia" w:hAnsi="Cambria"/>
          <w:b/>
          <w:bCs/>
          <w:kern w:val="32"/>
          <w:sz w:val="32"/>
          <w:szCs w:val="32"/>
          <w:lang w:val="x-none" w:eastAsia="x-none"/>
        </w:rPr>
      </w:pPr>
    </w:p>
    <w:p w14:paraId="199C844F" w14:textId="417DE70A" w:rsidR="007448FD" w:rsidRPr="006C22D4" w:rsidRDefault="007448FD" w:rsidP="006C22D4">
      <w:pPr>
        <w:contextualSpacing/>
        <w:jc w:val="both"/>
        <w:rPr>
          <w:rFonts w:ascii="Times New Roman" w:eastAsia="Times New Roman" w:hAnsi="Times New Roman"/>
          <w:sz w:val="24"/>
          <w:szCs w:val="24"/>
          <w:lang w:val="en-US"/>
        </w:rPr>
      </w:pPr>
    </w:p>
    <w:sectPr w:rsidR="007448FD" w:rsidRPr="006C22D4" w:rsidSect="00F204EF">
      <w:headerReference w:type="even" r:id="rId8"/>
      <w:headerReference w:type="default" r:id="rId9"/>
      <w:footerReference w:type="even" r:id="rId10"/>
      <w:footerReference w:type="default" r:id="rId11"/>
      <w:headerReference w:type="first" r:id="rId12"/>
      <w:footerReference w:type="first" r:id="rId13"/>
      <w:pgSz w:w="11906" w:h="16838" w:code="9"/>
      <w:pgMar w:top="1188" w:right="849" w:bottom="1409"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A5FA" w14:textId="77777777" w:rsidR="00180D02" w:rsidRDefault="00180D02" w:rsidP="00291654">
      <w:pPr>
        <w:spacing w:after="0" w:line="240" w:lineRule="auto"/>
      </w:pPr>
      <w:r>
        <w:separator/>
      </w:r>
    </w:p>
  </w:endnote>
  <w:endnote w:type="continuationSeparator" w:id="0">
    <w:p w14:paraId="150DA0D9" w14:textId="77777777" w:rsidR="00180D02" w:rsidRDefault="00180D02" w:rsidP="0029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1684" w14:textId="77777777" w:rsidR="00612858" w:rsidRDefault="00612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83AB" w14:textId="6A285CF6" w:rsidR="00B9018F" w:rsidRDefault="00612858" w:rsidP="00A62403">
    <w:pPr>
      <w:pStyle w:val="Footer"/>
    </w:pPr>
    <w:r>
      <w:rPr>
        <w:noProof/>
        <w:lang w:val="en-US"/>
      </w:rPr>
      <w:drawing>
        <wp:anchor distT="0" distB="0" distL="114300" distR="114300" simplePos="0" relativeHeight="251695616" behindDoc="0" locked="0" layoutInCell="1" allowOverlap="1" wp14:anchorId="7D1F2D1B" wp14:editId="5944BE97">
          <wp:simplePos x="0" y="0"/>
          <wp:positionH relativeFrom="margin">
            <wp:posOffset>309880</wp:posOffset>
          </wp:positionH>
          <wp:positionV relativeFrom="paragraph">
            <wp:posOffset>158115</wp:posOffset>
          </wp:positionV>
          <wp:extent cx="1483995" cy="743585"/>
          <wp:effectExtent l="0" t="0" r="0" b="0"/>
          <wp:wrapSquare wrapText="bothSides"/>
          <wp:docPr id="14"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fop-logo-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995" cy="743585"/>
                  </a:xfrm>
                  <a:prstGeom prst="rect">
                    <a:avLst/>
                  </a:prstGeom>
                </pic:spPr>
              </pic:pic>
            </a:graphicData>
          </a:graphic>
          <wp14:sizeRelH relativeFrom="margin">
            <wp14:pctWidth>0</wp14:pctWidth>
          </wp14:sizeRelH>
          <wp14:sizeRelV relativeFrom="margin">
            <wp14:pctHeight>0</wp14:pctHeight>
          </wp14:sizeRelV>
        </wp:anchor>
      </w:drawing>
    </w:r>
  </w:p>
  <w:p w14:paraId="1C5BF5FD" w14:textId="395AC445" w:rsidR="00B9018F" w:rsidRDefault="00B9018F" w:rsidP="00A62403">
    <w:pPr>
      <w:pStyle w:val="Footer"/>
    </w:pPr>
    <w:r>
      <w:t xml:space="preserve">     </w:t>
    </w:r>
    <w:r w:rsidR="00612858">
      <w:t xml:space="preserve">                                    </w:t>
    </w:r>
    <w:r>
      <w:t xml:space="preserve">      </w:t>
    </w:r>
    <w:r w:rsidR="00612858">
      <w:rPr>
        <w:noProof/>
      </w:rPr>
      <w:drawing>
        <wp:inline distT="0" distB="0" distL="0" distR="0" wp14:anchorId="2F7FF054" wp14:editId="752086A8">
          <wp:extent cx="2182495" cy="73152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73152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0D33" w14:textId="77777777" w:rsidR="00612858" w:rsidRDefault="00612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E53B0" w14:textId="77777777" w:rsidR="00180D02" w:rsidRDefault="00180D02" w:rsidP="00291654">
      <w:pPr>
        <w:spacing w:after="0" w:line="240" w:lineRule="auto"/>
      </w:pPr>
      <w:r>
        <w:separator/>
      </w:r>
    </w:p>
  </w:footnote>
  <w:footnote w:type="continuationSeparator" w:id="0">
    <w:p w14:paraId="5D52F7F4" w14:textId="77777777" w:rsidR="00180D02" w:rsidRDefault="00180D02" w:rsidP="00291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41A8" w14:textId="77777777" w:rsidR="00612858" w:rsidRDefault="00612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2A6F" w14:textId="78C5E7A9" w:rsidR="00B9018F" w:rsidRDefault="00550267">
    <w:pPr>
      <w:pStyle w:val="Header"/>
    </w:pPr>
    <w:r>
      <w:t xml:space="preserve">                                                </w:t>
    </w:r>
    <w:r>
      <w:rPr>
        <w:noProof/>
        <w:lang w:val="en-US"/>
      </w:rPr>
      <w:drawing>
        <wp:inline distT="0" distB="0" distL="0" distR="0" wp14:anchorId="1AF9BFBC" wp14:editId="2469F618">
          <wp:extent cx="742950" cy="713105"/>
          <wp:effectExtent l="0" t="0" r="0" b="0"/>
          <wp:docPr id="2" name="Imagine 2" descr="C:\Users\Crefop-10\AppData\Local\Microsoft\Windows\INetCache\Content.Word\sigla_guv_coroana_albastru.png"/>
          <wp:cNvGraphicFramePr/>
          <a:graphic xmlns:a="http://schemas.openxmlformats.org/drawingml/2006/main">
            <a:graphicData uri="http://schemas.openxmlformats.org/drawingml/2006/picture">
              <pic:pic xmlns:pic="http://schemas.openxmlformats.org/drawingml/2006/picture">
                <pic:nvPicPr>
                  <pic:cNvPr id="1" name="Imagine 1" descr="C:\Users\Crefop-10\AppData\Local\Microsoft\Windows\INetCache\Content.Word\sigla_guv_coroana_albastru.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169" cy="762266"/>
                  </a:xfrm>
                  <a:prstGeom prst="rect">
                    <a:avLst/>
                  </a:prstGeom>
                  <a:noFill/>
                  <a:ln>
                    <a:noFill/>
                  </a:ln>
                </pic:spPr>
              </pic:pic>
            </a:graphicData>
          </a:graphic>
        </wp:inline>
      </w:drawing>
    </w:r>
    <w:r w:rsidR="00B9018F">
      <w:rPr>
        <w:noProof/>
        <w:lang w:val="en-US"/>
      </w:rPr>
      <w:drawing>
        <wp:anchor distT="0" distB="0" distL="114300" distR="114300" simplePos="0" relativeHeight="251687424" behindDoc="0" locked="0" layoutInCell="1" allowOverlap="1" wp14:anchorId="68723A6D" wp14:editId="32B3FE72">
          <wp:simplePos x="0" y="0"/>
          <wp:positionH relativeFrom="margin">
            <wp:posOffset>5284470</wp:posOffset>
          </wp:positionH>
          <wp:positionV relativeFrom="paragraph">
            <wp:posOffset>-106680</wp:posOffset>
          </wp:positionV>
          <wp:extent cx="904240" cy="818515"/>
          <wp:effectExtent l="0" t="0" r="0" b="635"/>
          <wp:wrapSquare wrapText="bothSides"/>
          <wp:docPr id="11"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2014-202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4240" cy="818515"/>
                  </a:xfrm>
                  <a:prstGeom prst="rect">
                    <a:avLst/>
                  </a:prstGeom>
                </pic:spPr>
              </pic:pic>
            </a:graphicData>
          </a:graphic>
          <wp14:sizeRelH relativeFrom="margin">
            <wp14:pctWidth>0</wp14:pctWidth>
          </wp14:sizeRelH>
          <wp14:sizeRelV relativeFrom="margin">
            <wp14:pctHeight>0</wp14:pctHeight>
          </wp14:sizeRelV>
        </wp:anchor>
      </w:drawing>
    </w:r>
    <w:r w:rsidR="00B9018F">
      <w:rPr>
        <w:noProof/>
        <w:lang w:val="en-US"/>
      </w:rPr>
      <w:drawing>
        <wp:anchor distT="0" distB="0" distL="114300" distR="114300" simplePos="0" relativeHeight="251612672" behindDoc="0" locked="0" layoutInCell="1" allowOverlap="1" wp14:anchorId="69AE4F44" wp14:editId="5F23D7EB">
          <wp:simplePos x="0" y="0"/>
          <wp:positionH relativeFrom="margin">
            <wp:posOffset>0</wp:posOffset>
          </wp:positionH>
          <wp:positionV relativeFrom="paragraph">
            <wp:posOffset>-123825</wp:posOffset>
          </wp:positionV>
          <wp:extent cx="1040765" cy="836930"/>
          <wp:effectExtent l="0" t="0" r="6985" b="1270"/>
          <wp:wrapSquare wrapText="bothSides"/>
          <wp:docPr id="12"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40765" cy="836930"/>
                  </a:xfrm>
                  <a:prstGeom prst="rect">
                    <a:avLst/>
                  </a:prstGeom>
                </pic:spPr>
              </pic:pic>
            </a:graphicData>
          </a:graphic>
          <wp14:sizeRelH relativeFrom="margin">
            <wp14:pctWidth>0</wp14:pctWidth>
          </wp14:sizeRelH>
          <wp14:sizeRelV relativeFrom="margin">
            <wp14:pctHeight>0</wp14:pctHeight>
          </wp14:sizeRelV>
        </wp:anchor>
      </w:drawing>
    </w:r>
  </w:p>
  <w:p w14:paraId="2CB1D11F" w14:textId="77777777" w:rsidR="00B9018F" w:rsidRDefault="00B9018F">
    <w:pPr>
      <w:pStyle w:val="Header"/>
    </w:pPr>
  </w:p>
  <w:p w14:paraId="78284D57" w14:textId="7B46606D" w:rsidR="00B9018F" w:rsidRDefault="00B9018F" w:rsidP="00340454">
    <w:pPr>
      <w:pStyle w:val="Header"/>
      <w:rPr>
        <w:sz w:val="20"/>
        <w:szCs w:val="20"/>
        <w:lang w:val="es-ES_tradnl"/>
      </w:rPr>
    </w:pPr>
    <w:r w:rsidRPr="008D4F66">
      <w:rPr>
        <w:sz w:val="20"/>
        <w:szCs w:val="20"/>
        <w:lang w:val="es-ES_tradnl"/>
      </w:rPr>
      <w:t>Titlul Proiectului</w:t>
    </w:r>
    <w:r>
      <w:rPr>
        <w:sz w:val="20"/>
        <w:szCs w:val="20"/>
        <w:lang w:val="es-ES_tradnl"/>
      </w:rPr>
      <w:t>:</w:t>
    </w:r>
    <w:r w:rsidRPr="008D4F66">
      <w:rPr>
        <w:sz w:val="20"/>
        <w:szCs w:val="20"/>
        <w:lang w:val="es-ES_tradnl"/>
      </w:rPr>
      <w:t xml:space="preserve"> </w:t>
    </w:r>
    <w:r>
      <w:rPr>
        <w:sz w:val="20"/>
        <w:szCs w:val="20"/>
        <w:lang w:val="es-ES_tradnl"/>
      </w:rPr>
      <w:t>“</w:t>
    </w:r>
    <w:r w:rsidR="004A2B53">
      <w:rPr>
        <w:sz w:val="20"/>
        <w:szCs w:val="20"/>
        <w:lang w:val="es-ES_tradnl"/>
      </w:rPr>
      <w:t>Angajare sustenabila Microregiunea Valea Jiului</w:t>
    </w:r>
    <w:r>
      <w:rPr>
        <w:sz w:val="20"/>
        <w:szCs w:val="20"/>
        <w:lang w:val="es-ES_tradnl"/>
      </w:rPr>
      <w:t>”</w:t>
    </w:r>
  </w:p>
  <w:p w14:paraId="3D2BF938" w14:textId="6118A313" w:rsidR="00B9018F" w:rsidRPr="008D4F66" w:rsidRDefault="00B9018F" w:rsidP="00340454">
    <w:pPr>
      <w:pStyle w:val="Header"/>
      <w:rPr>
        <w:sz w:val="20"/>
        <w:szCs w:val="20"/>
        <w:lang w:val="es-ES_tradnl"/>
      </w:rPr>
    </w:pPr>
    <w:r w:rsidRPr="008D4F66">
      <w:rPr>
        <w:sz w:val="20"/>
        <w:szCs w:val="20"/>
        <w:lang w:val="es-ES_tradnl"/>
      </w:rPr>
      <w:t>Cod MySMIS</w:t>
    </w:r>
    <w:r>
      <w:rPr>
        <w:sz w:val="20"/>
        <w:szCs w:val="20"/>
        <w:lang w:val="es-ES_tradnl"/>
      </w:rPr>
      <w:t>:</w:t>
    </w:r>
    <w:r w:rsidRPr="008D4F66">
      <w:rPr>
        <w:sz w:val="20"/>
        <w:szCs w:val="20"/>
        <w:lang w:val="es-ES_tradnl"/>
      </w:rPr>
      <w:t xml:space="preserve"> </w:t>
    </w:r>
    <w:r w:rsidR="004A2B53">
      <w:rPr>
        <w:sz w:val="20"/>
        <w:szCs w:val="20"/>
        <w:lang w:val="es-ES_tradnl"/>
      </w:rPr>
      <w:t>137521</w:t>
    </w:r>
  </w:p>
  <w:p w14:paraId="5B04A180" w14:textId="77777777" w:rsidR="00B9018F" w:rsidRPr="006F52D3" w:rsidRDefault="00B9018F" w:rsidP="00340454">
    <w:pPr>
      <w:pStyle w:val="Header"/>
      <w:rPr>
        <w:sz w:val="20"/>
        <w:szCs w:val="20"/>
        <w:lang w:val="es-ES_tradnl"/>
      </w:rPr>
    </w:pPr>
    <w:r w:rsidRPr="008D4F66">
      <w:rPr>
        <w:sz w:val="20"/>
        <w:szCs w:val="20"/>
        <w:lang w:val="en-US"/>
      </w:rPr>
      <w:t xml:space="preserve">Proiect cofinanţat din Fondul </w:t>
    </w:r>
    <w:r>
      <w:rPr>
        <w:sz w:val="20"/>
        <w:szCs w:val="20"/>
        <w:lang w:val="en-US"/>
      </w:rPr>
      <w:t>Social European</w:t>
    </w:r>
    <w:r w:rsidRPr="008D4F66">
      <w:rPr>
        <w:sz w:val="20"/>
        <w:szCs w:val="20"/>
        <w:lang w:val="en-US"/>
      </w:rPr>
      <w:t xml:space="preserve"> </w:t>
    </w:r>
    <w:r w:rsidRPr="006F52D3">
      <w:rPr>
        <w:sz w:val="20"/>
        <w:szCs w:val="20"/>
        <w:lang w:val="es-ES_tradnl"/>
      </w:rPr>
      <w:t>prin Programul Operaţional Capital Uman</w:t>
    </w:r>
  </w:p>
  <w:p w14:paraId="5BB48244" w14:textId="77777777" w:rsidR="00B9018F" w:rsidRDefault="00B901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D6DE" w14:textId="77777777" w:rsidR="00612858" w:rsidRDefault="00612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A33"/>
    <w:multiLevelType w:val="hybridMultilevel"/>
    <w:tmpl w:val="C256F082"/>
    <w:lvl w:ilvl="0" w:tplc="A7F26B1E">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E7D26"/>
    <w:multiLevelType w:val="hybridMultilevel"/>
    <w:tmpl w:val="2DDA6A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8A19E6"/>
    <w:multiLevelType w:val="hybridMultilevel"/>
    <w:tmpl w:val="80ACE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E17B43"/>
    <w:multiLevelType w:val="hybridMultilevel"/>
    <w:tmpl w:val="0AD6273A"/>
    <w:lvl w:ilvl="0" w:tplc="04180001">
      <w:start w:val="1"/>
      <w:numFmt w:val="bullet"/>
      <w:lvlText w:val=""/>
      <w:lvlJc w:val="left"/>
      <w:pPr>
        <w:ind w:left="1788" w:hanging="360"/>
      </w:pPr>
      <w:rPr>
        <w:rFonts w:ascii="Symbol" w:hAnsi="Symbol"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4" w15:restartNumberingAfterBreak="0">
    <w:nsid w:val="0F74090D"/>
    <w:multiLevelType w:val="hybridMultilevel"/>
    <w:tmpl w:val="AD3EA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03E26"/>
    <w:multiLevelType w:val="hybridMultilevel"/>
    <w:tmpl w:val="860E3FAC"/>
    <w:lvl w:ilvl="0" w:tplc="43D6EA7E">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2F6118E"/>
    <w:multiLevelType w:val="hybridMultilevel"/>
    <w:tmpl w:val="2ABA9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94131"/>
    <w:multiLevelType w:val="multilevel"/>
    <w:tmpl w:val="633E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B15568"/>
    <w:multiLevelType w:val="hybridMultilevel"/>
    <w:tmpl w:val="99C82788"/>
    <w:lvl w:ilvl="0" w:tplc="1EA04C34">
      <w:start w:val="1"/>
      <w:numFmt w:val="bullet"/>
      <w:lvlText w:val="-"/>
      <w:lvlJc w:val="left"/>
      <w:pPr>
        <w:ind w:left="1068" w:hanging="360"/>
      </w:pPr>
      <w:rPr>
        <w:rFonts w:ascii="Calibri" w:eastAsia="Calibr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 w15:restartNumberingAfterBreak="0">
    <w:nsid w:val="1E154FCF"/>
    <w:multiLevelType w:val="hybridMultilevel"/>
    <w:tmpl w:val="7F5EDC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731CF"/>
    <w:multiLevelType w:val="hybridMultilevel"/>
    <w:tmpl w:val="4118C8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E4AA9"/>
    <w:multiLevelType w:val="hybridMultilevel"/>
    <w:tmpl w:val="F3709C10"/>
    <w:lvl w:ilvl="0" w:tplc="C8A4B0B0">
      <w:start w:val="5"/>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BB31E6C"/>
    <w:multiLevelType w:val="hybridMultilevel"/>
    <w:tmpl w:val="213095E6"/>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36EE0ECB"/>
    <w:multiLevelType w:val="hybridMultilevel"/>
    <w:tmpl w:val="61F68DF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77B2966"/>
    <w:multiLevelType w:val="hybridMultilevel"/>
    <w:tmpl w:val="729E9928"/>
    <w:lvl w:ilvl="0" w:tplc="05FAB94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15:restartNumberingAfterBreak="0">
    <w:nsid w:val="3E2D72BF"/>
    <w:multiLevelType w:val="hybridMultilevel"/>
    <w:tmpl w:val="C382D4FC"/>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0303604"/>
    <w:multiLevelType w:val="hybridMultilevel"/>
    <w:tmpl w:val="F6D629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7862D02"/>
    <w:multiLevelType w:val="hybridMultilevel"/>
    <w:tmpl w:val="0A8602C6"/>
    <w:lvl w:ilvl="0" w:tplc="B70A92C4">
      <w:start w:val="6"/>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CD5168"/>
    <w:multiLevelType w:val="hybridMultilevel"/>
    <w:tmpl w:val="85A20A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6B062001"/>
    <w:multiLevelType w:val="hybridMultilevel"/>
    <w:tmpl w:val="01D83C0A"/>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6F2065AE"/>
    <w:multiLevelType w:val="hybridMultilevel"/>
    <w:tmpl w:val="CD4ED274"/>
    <w:lvl w:ilvl="0" w:tplc="1EA04C34">
      <w:start w:val="1"/>
      <w:numFmt w:val="bullet"/>
      <w:lvlText w:val="-"/>
      <w:lvlJc w:val="left"/>
      <w:pPr>
        <w:ind w:left="1068" w:hanging="360"/>
      </w:pPr>
      <w:rPr>
        <w:rFonts w:ascii="Calibri" w:eastAsia="Calibr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1" w15:restartNumberingAfterBreak="0">
    <w:nsid w:val="7E210D60"/>
    <w:multiLevelType w:val="hybridMultilevel"/>
    <w:tmpl w:val="2EF851FE"/>
    <w:lvl w:ilvl="0" w:tplc="0409000D">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577F0C"/>
    <w:multiLevelType w:val="hybridMultilevel"/>
    <w:tmpl w:val="914E02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4"/>
  </w:num>
  <w:num w:numId="6">
    <w:abstractNumId w:val="20"/>
  </w:num>
  <w:num w:numId="7">
    <w:abstractNumId w:val="5"/>
  </w:num>
  <w:num w:numId="8">
    <w:abstractNumId w:val="12"/>
  </w:num>
  <w:num w:numId="9">
    <w:abstractNumId w:val="8"/>
  </w:num>
  <w:num w:numId="10">
    <w:abstractNumId w:val="3"/>
  </w:num>
  <w:num w:numId="11">
    <w:abstractNumId w:val="11"/>
  </w:num>
  <w:num w:numId="12">
    <w:abstractNumId w:val="16"/>
  </w:num>
  <w:num w:numId="13">
    <w:abstractNumId w:val="19"/>
  </w:num>
  <w:num w:numId="14">
    <w:abstractNumId w:val="13"/>
  </w:num>
  <w:num w:numId="15">
    <w:abstractNumId w:val="15"/>
  </w:num>
  <w:num w:numId="16">
    <w:abstractNumId w:val="21"/>
  </w:num>
  <w:num w:numId="17">
    <w:abstractNumId w:val="10"/>
  </w:num>
  <w:num w:numId="18">
    <w:abstractNumId w:val="9"/>
  </w:num>
  <w:num w:numId="19">
    <w:abstractNumId w:val="18"/>
  </w:num>
  <w:num w:numId="20">
    <w:abstractNumId w:val="6"/>
  </w:num>
  <w:num w:numId="21">
    <w:abstractNumId w:val="4"/>
  </w:num>
  <w:num w:numId="22">
    <w:abstractNumId w:val="7"/>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CB"/>
    <w:rsid w:val="00002A8D"/>
    <w:rsid w:val="00003D67"/>
    <w:rsid w:val="00010AAB"/>
    <w:rsid w:val="000156A3"/>
    <w:rsid w:val="00015DB7"/>
    <w:rsid w:val="00021034"/>
    <w:rsid w:val="0002492D"/>
    <w:rsid w:val="000308D3"/>
    <w:rsid w:val="000309F6"/>
    <w:rsid w:val="000313FC"/>
    <w:rsid w:val="0003724F"/>
    <w:rsid w:val="00037965"/>
    <w:rsid w:val="000379AF"/>
    <w:rsid w:val="0004488B"/>
    <w:rsid w:val="00051CAA"/>
    <w:rsid w:val="000520B1"/>
    <w:rsid w:val="00052458"/>
    <w:rsid w:val="00053BC2"/>
    <w:rsid w:val="00060E4F"/>
    <w:rsid w:val="00061FD8"/>
    <w:rsid w:val="000655B5"/>
    <w:rsid w:val="000664C5"/>
    <w:rsid w:val="00073546"/>
    <w:rsid w:val="00073B11"/>
    <w:rsid w:val="000773B4"/>
    <w:rsid w:val="00082553"/>
    <w:rsid w:val="0008376C"/>
    <w:rsid w:val="0008391E"/>
    <w:rsid w:val="000871EF"/>
    <w:rsid w:val="0009059E"/>
    <w:rsid w:val="00091025"/>
    <w:rsid w:val="00096B3F"/>
    <w:rsid w:val="000A105F"/>
    <w:rsid w:val="000A10F1"/>
    <w:rsid w:val="000A1304"/>
    <w:rsid w:val="000A556C"/>
    <w:rsid w:val="000B088E"/>
    <w:rsid w:val="000B0DB1"/>
    <w:rsid w:val="000B1BF9"/>
    <w:rsid w:val="000B43C3"/>
    <w:rsid w:val="000B4D92"/>
    <w:rsid w:val="000C3112"/>
    <w:rsid w:val="000D0267"/>
    <w:rsid w:val="000D3564"/>
    <w:rsid w:val="000D5B8A"/>
    <w:rsid w:val="000E4C37"/>
    <w:rsid w:val="000E5B31"/>
    <w:rsid w:val="000F3D25"/>
    <w:rsid w:val="00104068"/>
    <w:rsid w:val="00104B95"/>
    <w:rsid w:val="00111B35"/>
    <w:rsid w:val="0011451A"/>
    <w:rsid w:val="00121293"/>
    <w:rsid w:val="0012657F"/>
    <w:rsid w:val="00127846"/>
    <w:rsid w:val="00132553"/>
    <w:rsid w:val="0014001B"/>
    <w:rsid w:val="001432E3"/>
    <w:rsid w:val="00144276"/>
    <w:rsid w:val="00146193"/>
    <w:rsid w:val="00146E4E"/>
    <w:rsid w:val="00151AC7"/>
    <w:rsid w:val="00152606"/>
    <w:rsid w:val="00160DAC"/>
    <w:rsid w:val="00173C85"/>
    <w:rsid w:val="00180D02"/>
    <w:rsid w:val="00182C54"/>
    <w:rsid w:val="0018463D"/>
    <w:rsid w:val="00190B04"/>
    <w:rsid w:val="001917E5"/>
    <w:rsid w:val="00193467"/>
    <w:rsid w:val="00195DCC"/>
    <w:rsid w:val="001A06D7"/>
    <w:rsid w:val="001A3EA4"/>
    <w:rsid w:val="001A4451"/>
    <w:rsid w:val="001A7FFB"/>
    <w:rsid w:val="001C1F04"/>
    <w:rsid w:val="001C1F80"/>
    <w:rsid w:val="001C447E"/>
    <w:rsid w:val="001C53D7"/>
    <w:rsid w:val="001C5C9D"/>
    <w:rsid w:val="001C767E"/>
    <w:rsid w:val="001D1179"/>
    <w:rsid w:val="001D1492"/>
    <w:rsid w:val="001D14A4"/>
    <w:rsid w:val="001E0983"/>
    <w:rsid w:val="001E1335"/>
    <w:rsid w:val="001E336F"/>
    <w:rsid w:val="001E6A19"/>
    <w:rsid w:val="001E7A51"/>
    <w:rsid w:val="001F0A5E"/>
    <w:rsid w:val="001F3D41"/>
    <w:rsid w:val="001F6C8D"/>
    <w:rsid w:val="002010A7"/>
    <w:rsid w:val="00203243"/>
    <w:rsid w:val="00203EE1"/>
    <w:rsid w:val="0020416B"/>
    <w:rsid w:val="0020683C"/>
    <w:rsid w:val="0021670B"/>
    <w:rsid w:val="00223EA5"/>
    <w:rsid w:val="00226E4C"/>
    <w:rsid w:val="00230534"/>
    <w:rsid w:val="002407E7"/>
    <w:rsid w:val="002417F8"/>
    <w:rsid w:val="002428B5"/>
    <w:rsid w:val="002452C7"/>
    <w:rsid w:val="002554B1"/>
    <w:rsid w:val="00256133"/>
    <w:rsid w:val="00261482"/>
    <w:rsid w:val="0026245A"/>
    <w:rsid w:val="00263E1F"/>
    <w:rsid w:val="00267CDC"/>
    <w:rsid w:val="002825C9"/>
    <w:rsid w:val="00283B3E"/>
    <w:rsid w:val="00291654"/>
    <w:rsid w:val="0029529A"/>
    <w:rsid w:val="002B19FE"/>
    <w:rsid w:val="002B7A2F"/>
    <w:rsid w:val="002C1D23"/>
    <w:rsid w:val="002C4147"/>
    <w:rsid w:val="002C6C39"/>
    <w:rsid w:val="002D324F"/>
    <w:rsid w:val="002D600C"/>
    <w:rsid w:val="002E1F34"/>
    <w:rsid w:val="002E6240"/>
    <w:rsid w:val="002E6BD0"/>
    <w:rsid w:val="00303C9D"/>
    <w:rsid w:val="00304F65"/>
    <w:rsid w:val="0031012E"/>
    <w:rsid w:val="003107B3"/>
    <w:rsid w:val="003117C8"/>
    <w:rsid w:val="00312DCA"/>
    <w:rsid w:val="00321C25"/>
    <w:rsid w:val="00321C92"/>
    <w:rsid w:val="0032411C"/>
    <w:rsid w:val="00335BE4"/>
    <w:rsid w:val="003374B8"/>
    <w:rsid w:val="003375EF"/>
    <w:rsid w:val="00337CFA"/>
    <w:rsid w:val="00340454"/>
    <w:rsid w:val="00341C1D"/>
    <w:rsid w:val="00342F4B"/>
    <w:rsid w:val="00345AD4"/>
    <w:rsid w:val="003500D1"/>
    <w:rsid w:val="00350992"/>
    <w:rsid w:val="0035658A"/>
    <w:rsid w:val="0036440C"/>
    <w:rsid w:val="00364443"/>
    <w:rsid w:val="00367065"/>
    <w:rsid w:val="0037151A"/>
    <w:rsid w:val="00371B24"/>
    <w:rsid w:val="00372272"/>
    <w:rsid w:val="00372BC0"/>
    <w:rsid w:val="00374918"/>
    <w:rsid w:val="00374FF7"/>
    <w:rsid w:val="00384474"/>
    <w:rsid w:val="003950D5"/>
    <w:rsid w:val="00395B4E"/>
    <w:rsid w:val="003C5003"/>
    <w:rsid w:val="003D480F"/>
    <w:rsid w:val="003D7F41"/>
    <w:rsid w:val="003F5BAC"/>
    <w:rsid w:val="00405230"/>
    <w:rsid w:val="00405655"/>
    <w:rsid w:val="00407C57"/>
    <w:rsid w:val="004101D3"/>
    <w:rsid w:val="00411933"/>
    <w:rsid w:val="00413356"/>
    <w:rsid w:val="0041363A"/>
    <w:rsid w:val="00416004"/>
    <w:rsid w:val="0041649B"/>
    <w:rsid w:val="00417C22"/>
    <w:rsid w:val="00420F35"/>
    <w:rsid w:val="0042599C"/>
    <w:rsid w:val="00434B49"/>
    <w:rsid w:val="00446D1F"/>
    <w:rsid w:val="0045224D"/>
    <w:rsid w:val="00453D63"/>
    <w:rsid w:val="00457BEC"/>
    <w:rsid w:val="00475BA3"/>
    <w:rsid w:val="004965F5"/>
    <w:rsid w:val="00496842"/>
    <w:rsid w:val="004A2B53"/>
    <w:rsid w:val="004A515D"/>
    <w:rsid w:val="004A6219"/>
    <w:rsid w:val="004A7A67"/>
    <w:rsid w:val="004B1B39"/>
    <w:rsid w:val="004B54E6"/>
    <w:rsid w:val="004C14F5"/>
    <w:rsid w:val="004C32E7"/>
    <w:rsid w:val="004D12C2"/>
    <w:rsid w:val="004D664D"/>
    <w:rsid w:val="004E5202"/>
    <w:rsid w:val="004E6D99"/>
    <w:rsid w:val="004E746E"/>
    <w:rsid w:val="004E790C"/>
    <w:rsid w:val="004F1897"/>
    <w:rsid w:val="004F3B88"/>
    <w:rsid w:val="00502943"/>
    <w:rsid w:val="00504CE7"/>
    <w:rsid w:val="0050527F"/>
    <w:rsid w:val="00510AF3"/>
    <w:rsid w:val="00526BCF"/>
    <w:rsid w:val="0053564C"/>
    <w:rsid w:val="00537467"/>
    <w:rsid w:val="00537FF7"/>
    <w:rsid w:val="00550267"/>
    <w:rsid w:val="0055629F"/>
    <w:rsid w:val="00556582"/>
    <w:rsid w:val="00564227"/>
    <w:rsid w:val="00566A6B"/>
    <w:rsid w:val="005716E2"/>
    <w:rsid w:val="00581873"/>
    <w:rsid w:val="00581C42"/>
    <w:rsid w:val="005825F3"/>
    <w:rsid w:val="005828E4"/>
    <w:rsid w:val="0058370C"/>
    <w:rsid w:val="005844DF"/>
    <w:rsid w:val="00584F88"/>
    <w:rsid w:val="005B21C7"/>
    <w:rsid w:val="005B3DD6"/>
    <w:rsid w:val="005B5180"/>
    <w:rsid w:val="005C0C3E"/>
    <w:rsid w:val="005C46A5"/>
    <w:rsid w:val="005C6180"/>
    <w:rsid w:val="005D06E5"/>
    <w:rsid w:val="005E1163"/>
    <w:rsid w:val="005E1E8D"/>
    <w:rsid w:val="005E7B18"/>
    <w:rsid w:val="005E7E25"/>
    <w:rsid w:val="005F114E"/>
    <w:rsid w:val="005F4C40"/>
    <w:rsid w:val="005F7B47"/>
    <w:rsid w:val="00600559"/>
    <w:rsid w:val="00603469"/>
    <w:rsid w:val="006059FB"/>
    <w:rsid w:val="00612176"/>
    <w:rsid w:val="00612858"/>
    <w:rsid w:val="006168A1"/>
    <w:rsid w:val="00625716"/>
    <w:rsid w:val="00625EAC"/>
    <w:rsid w:val="006261AC"/>
    <w:rsid w:val="006315B1"/>
    <w:rsid w:val="00634161"/>
    <w:rsid w:val="00637F19"/>
    <w:rsid w:val="00641F96"/>
    <w:rsid w:val="00642B1F"/>
    <w:rsid w:val="00645CB5"/>
    <w:rsid w:val="006546CC"/>
    <w:rsid w:val="006633F3"/>
    <w:rsid w:val="006656F2"/>
    <w:rsid w:val="00667C72"/>
    <w:rsid w:val="0067558A"/>
    <w:rsid w:val="00686862"/>
    <w:rsid w:val="006A7A56"/>
    <w:rsid w:val="006B2640"/>
    <w:rsid w:val="006C22D4"/>
    <w:rsid w:val="006D6AA1"/>
    <w:rsid w:val="006E5B52"/>
    <w:rsid w:val="006E6772"/>
    <w:rsid w:val="006E7594"/>
    <w:rsid w:val="00701FD5"/>
    <w:rsid w:val="00706DFA"/>
    <w:rsid w:val="00713217"/>
    <w:rsid w:val="00713640"/>
    <w:rsid w:val="00715107"/>
    <w:rsid w:val="00715975"/>
    <w:rsid w:val="00716DDE"/>
    <w:rsid w:val="00723128"/>
    <w:rsid w:val="00726D74"/>
    <w:rsid w:val="0073577E"/>
    <w:rsid w:val="007410A0"/>
    <w:rsid w:val="007448FD"/>
    <w:rsid w:val="00750BD8"/>
    <w:rsid w:val="00751897"/>
    <w:rsid w:val="0076043A"/>
    <w:rsid w:val="00763CED"/>
    <w:rsid w:val="0076654D"/>
    <w:rsid w:val="007712EE"/>
    <w:rsid w:val="00781514"/>
    <w:rsid w:val="0078451A"/>
    <w:rsid w:val="00784630"/>
    <w:rsid w:val="007851F9"/>
    <w:rsid w:val="00786C02"/>
    <w:rsid w:val="007946C1"/>
    <w:rsid w:val="007A4242"/>
    <w:rsid w:val="007A479E"/>
    <w:rsid w:val="007C0606"/>
    <w:rsid w:val="007C544F"/>
    <w:rsid w:val="007C5A77"/>
    <w:rsid w:val="007D19B7"/>
    <w:rsid w:val="007D4C96"/>
    <w:rsid w:val="007D5195"/>
    <w:rsid w:val="007D5850"/>
    <w:rsid w:val="007E3E7C"/>
    <w:rsid w:val="007E5586"/>
    <w:rsid w:val="007E5BA0"/>
    <w:rsid w:val="007F0136"/>
    <w:rsid w:val="007F14E2"/>
    <w:rsid w:val="007F5C56"/>
    <w:rsid w:val="008013E2"/>
    <w:rsid w:val="00802D87"/>
    <w:rsid w:val="008052CA"/>
    <w:rsid w:val="00816666"/>
    <w:rsid w:val="008304E4"/>
    <w:rsid w:val="00836524"/>
    <w:rsid w:val="00842F2F"/>
    <w:rsid w:val="008573AA"/>
    <w:rsid w:val="00857557"/>
    <w:rsid w:val="00860E3A"/>
    <w:rsid w:val="0086233A"/>
    <w:rsid w:val="008624C6"/>
    <w:rsid w:val="00866CEF"/>
    <w:rsid w:val="00871D3A"/>
    <w:rsid w:val="008730F0"/>
    <w:rsid w:val="008745A2"/>
    <w:rsid w:val="00874646"/>
    <w:rsid w:val="0088561F"/>
    <w:rsid w:val="00886A15"/>
    <w:rsid w:val="00886FAF"/>
    <w:rsid w:val="008873BC"/>
    <w:rsid w:val="008875A4"/>
    <w:rsid w:val="00890A30"/>
    <w:rsid w:val="00894C4F"/>
    <w:rsid w:val="00894CE9"/>
    <w:rsid w:val="008954AF"/>
    <w:rsid w:val="008971DF"/>
    <w:rsid w:val="008A30BC"/>
    <w:rsid w:val="008A627B"/>
    <w:rsid w:val="008B0567"/>
    <w:rsid w:val="008C0156"/>
    <w:rsid w:val="008C3528"/>
    <w:rsid w:val="008C3573"/>
    <w:rsid w:val="008C3D62"/>
    <w:rsid w:val="008C5CC1"/>
    <w:rsid w:val="008C692D"/>
    <w:rsid w:val="008C7C6A"/>
    <w:rsid w:val="008D0469"/>
    <w:rsid w:val="008D0C43"/>
    <w:rsid w:val="008D2E1E"/>
    <w:rsid w:val="008E1906"/>
    <w:rsid w:val="008E3ED7"/>
    <w:rsid w:val="008F32DF"/>
    <w:rsid w:val="008F7592"/>
    <w:rsid w:val="008F7A0F"/>
    <w:rsid w:val="00900727"/>
    <w:rsid w:val="009008C2"/>
    <w:rsid w:val="00905F92"/>
    <w:rsid w:val="00911B0B"/>
    <w:rsid w:val="0091543E"/>
    <w:rsid w:val="009262FE"/>
    <w:rsid w:val="0093084A"/>
    <w:rsid w:val="0093248E"/>
    <w:rsid w:val="0093587D"/>
    <w:rsid w:val="00936172"/>
    <w:rsid w:val="009416C1"/>
    <w:rsid w:val="00947180"/>
    <w:rsid w:val="00956432"/>
    <w:rsid w:val="00957460"/>
    <w:rsid w:val="0096586F"/>
    <w:rsid w:val="009676A8"/>
    <w:rsid w:val="00983467"/>
    <w:rsid w:val="009860D8"/>
    <w:rsid w:val="009A2305"/>
    <w:rsid w:val="009A60BF"/>
    <w:rsid w:val="009B023A"/>
    <w:rsid w:val="009B37EE"/>
    <w:rsid w:val="009B52F9"/>
    <w:rsid w:val="009C561F"/>
    <w:rsid w:val="009D329B"/>
    <w:rsid w:val="009D55F5"/>
    <w:rsid w:val="009E3233"/>
    <w:rsid w:val="009F30FE"/>
    <w:rsid w:val="009F6274"/>
    <w:rsid w:val="00A03648"/>
    <w:rsid w:val="00A04F11"/>
    <w:rsid w:val="00A13001"/>
    <w:rsid w:val="00A132C9"/>
    <w:rsid w:val="00A163E7"/>
    <w:rsid w:val="00A265E7"/>
    <w:rsid w:val="00A26713"/>
    <w:rsid w:val="00A30673"/>
    <w:rsid w:val="00A31197"/>
    <w:rsid w:val="00A424A7"/>
    <w:rsid w:val="00A47FEA"/>
    <w:rsid w:val="00A57BAF"/>
    <w:rsid w:val="00A606DE"/>
    <w:rsid w:val="00A62403"/>
    <w:rsid w:val="00A62AC0"/>
    <w:rsid w:val="00A65D84"/>
    <w:rsid w:val="00A67BEA"/>
    <w:rsid w:val="00A72F80"/>
    <w:rsid w:val="00A76DEA"/>
    <w:rsid w:val="00A80E26"/>
    <w:rsid w:val="00A91BC6"/>
    <w:rsid w:val="00A94982"/>
    <w:rsid w:val="00A97D86"/>
    <w:rsid w:val="00AB5A9B"/>
    <w:rsid w:val="00AB7FDD"/>
    <w:rsid w:val="00AC069A"/>
    <w:rsid w:val="00AC09D6"/>
    <w:rsid w:val="00AD5894"/>
    <w:rsid w:val="00AD6BCD"/>
    <w:rsid w:val="00AE162E"/>
    <w:rsid w:val="00AE1F04"/>
    <w:rsid w:val="00AE476F"/>
    <w:rsid w:val="00B1134A"/>
    <w:rsid w:val="00B14145"/>
    <w:rsid w:val="00B17A8B"/>
    <w:rsid w:val="00B20924"/>
    <w:rsid w:val="00B21B8C"/>
    <w:rsid w:val="00B231D3"/>
    <w:rsid w:val="00B241A8"/>
    <w:rsid w:val="00B27E19"/>
    <w:rsid w:val="00B328A5"/>
    <w:rsid w:val="00B4382B"/>
    <w:rsid w:val="00B43BFA"/>
    <w:rsid w:val="00B514F7"/>
    <w:rsid w:val="00B63297"/>
    <w:rsid w:val="00B734AE"/>
    <w:rsid w:val="00B9018F"/>
    <w:rsid w:val="00B91174"/>
    <w:rsid w:val="00B9738A"/>
    <w:rsid w:val="00BA2535"/>
    <w:rsid w:val="00BA3379"/>
    <w:rsid w:val="00BA772B"/>
    <w:rsid w:val="00BB03F5"/>
    <w:rsid w:val="00BB5340"/>
    <w:rsid w:val="00BB7FBD"/>
    <w:rsid w:val="00BC04E3"/>
    <w:rsid w:val="00BC1758"/>
    <w:rsid w:val="00BC269F"/>
    <w:rsid w:val="00BC439B"/>
    <w:rsid w:val="00BC4E69"/>
    <w:rsid w:val="00BC6588"/>
    <w:rsid w:val="00BD112C"/>
    <w:rsid w:val="00BD4372"/>
    <w:rsid w:val="00BD5E54"/>
    <w:rsid w:val="00BD7E58"/>
    <w:rsid w:val="00BE0B9C"/>
    <w:rsid w:val="00BE69CE"/>
    <w:rsid w:val="00C01545"/>
    <w:rsid w:val="00C019D9"/>
    <w:rsid w:val="00C077F6"/>
    <w:rsid w:val="00C137F4"/>
    <w:rsid w:val="00C178F3"/>
    <w:rsid w:val="00C206FE"/>
    <w:rsid w:val="00C2119C"/>
    <w:rsid w:val="00C26282"/>
    <w:rsid w:val="00C313AC"/>
    <w:rsid w:val="00C332E6"/>
    <w:rsid w:val="00C34F89"/>
    <w:rsid w:val="00C37746"/>
    <w:rsid w:val="00C40CB9"/>
    <w:rsid w:val="00C45888"/>
    <w:rsid w:val="00C46B5C"/>
    <w:rsid w:val="00C50904"/>
    <w:rsid w:val="00C52439"/>
    <w:rsid w:val="00C640AE"/>
    <w:rsid w:val="00C6609F"/>
    <w:rsid w:val="00C71090"/>
    <w:rsid w:val="00C72886"/>
    <w:rsid w:val="00C76E97"/>
    <w:rsid w:val="00C874C8"/>
    <w:rsid w:val="00CA19E9"/>
    <w:rsid w:val="00CA19EF"/>
    <w:rsid w:val="00CA4591"/>
    <w:rsid w:val="00CA4EF1"/>
    <w:rsid w:val="00CA54C5"/>
    <w:rsid w:val="00CB1113"/>
    <w:rsid w:val="00CB36CB"/>
    <w:rsid w:val="00CC0B0C"/>
    <w:rsid w:val="00CC0F0D"/>
    <w:rsid w:val="00CC165F"/>
    <w:rsid w:val="00CC1808"/>
    <w:rsid w:val="00CC1A2F"/>
    <w:rsid w:val="00CC2869"/>
    <w:rsid w:val="00CC7B6F"/>
    <w:rsid w:val="00CD1F56"/>
    <w:rsid w:val="00CD2698"/>
    <w:rsid w:val="00CF02D3"/>
    <w:rsid w:val="00CF098C"/>
    <w:rsid w:val="00CF412D"/>
    <w:rsid w:val="00D06DD5"/>
    <w:rsid w:val="00D06EC5"/>
    <w:rsid w:val="00D20369"/>
    <w:rsid w:val="00D22C3E"/>
    <w:rsid w:val="00D23B1F"/>
    <w:rsid w:val="00D273B5"/>
    <w:rsid w:val="00D275D3"/>
    <w:rsid w:val="00D352E3"/>
    <w:rsid w:val="00D37482"/>
    <w:rsid w:val="00D37AF8"/>
    <w:rsid w:val="00D404C5"/>
    <w:rsid w:val="00D44938"/>
    <w:rsid w:val="00D508E7"/>
    <w:rsid w:val="00D51351"/>
    <w:rsid w:val="00D61AD7"/>
    <w:rsid w:val="00D6228C"/>
    <w:rsid w:val="00D66CC9"/>
    <w:rsid w:val="00D72FFF"/>
    <w:rsid w:val="00D73903"/>
    <w:rsid w:val="00D76462"/>
    <w:rsid w:val="00D83273"/>
    <w:rsid w:val="00D8473C"/>
    <w:rsid w:val="00D8602A"/>
    <w:rsid w:val="00D87D96"/>
    <w:rsid w:val="00D91315"/>
    <w:rsid w:val="00D92F62"/>
    <w:rsid w:val="00D94A0E"/>
    <w:rsid w:val="00DB081E"/>
    <w:rsid w:val="00DB452E"/>
    <w:rsid w:val="00DC6A37"/>
    <w:rsid w:val="00DD45D9"/>
    <w:rsid w:val="00DD4E10"/>
    <w:rsid w:val="00DD52F6"/>
    <w:rsid w:val="00DE08C2"/>
    <w:rsid w:val="00DE2C52"/>
    <w:rsid w:val="00DE493D"/>
    <w:rsid w:val="00DF51C7"/>
    <w:rsid w:val="00DF60C5"/>
    <w:rsid w:val="00DF7B41"/>
    <w:rsid w:val="00E12CD7"/>
    <w:rsid w:val="00E41325"/>
    <w:rsid w:val="00E52585"/>
    <w:rsid w:val="00E53A43"/>
    <w:rsid w:val="00E5593D"/>
    <w:rsid w:val="00E56778"/>
    <w:rsid w:val="00E57DB7"/>
    <w:rsid w:val="00E6067D"/>
    <w:rsid w:val="00E60F8D"/>
    <w:rsid w:val="00E67C5A"/>
    <w:rsid w:val="00E71881"/>
    <w:rsid w:val="00E71DA2"/>
    <w:rsid w:val="00E845D8"/>
    <w:rsid w:val="00E84F5A"/>
    <w:rsid w:val="00E8747C"/>
    <w:rsid w:val="00E92907"/>
    <w:rsid w:val="00EA568C"/>
    <w:rsid w:val="00EA7D94"/>
    <w:rsid w:val="00EB23E2"/>
    <w:rsid w:val="00EB43E5"/>
    <w:rsid w:val="00EC15B1"/>
    <w:rsid w:val="00EC2B33"/>
    <w:rsid w:val="00EC5E51"/>
    <w:rsid w:val="00EC71CA"/>
    <w:rsid w:val="00ED6067"/>
    <w:rsid w:val="00EE7A3C"/>
    <w:rsid w:val="00F00F4A"/>
    <w:rsid w:val="00F06B8C"/>
    <w:rsid w:val="00F06C94"/>
    <w:rsid w:val="00F1090C"/>
    <w:rsid w:val="00F11D34"/>
    <w:rsid w:val="00F17F4A"/>
    <w:rsid w:val="00F204EF"/>
    <w:rsid w:val="00F24D43"/>
    <w:rsid w:val="00F36F24"/>
    <w:rsid w:val="00F41196"/>
    <w:rsid w:val="00F452D0"/>
    <w:rsid w:val="00F51E1A"/>
    <w:rsid w:val="00F55B0C"/>
    <w:rsid w:val="00F60F08"/>
    <w:rsid w:val="00F630E0"/>
    <w:rsid w:val="00F73987"/>
    <w:rsid w:val="00F74B51"/>
    <w:rsid w:val="00F75B4E"/>
    <w:rsid w:val="00F761DF"/>
    <w:rsid w:val="00F767BC"/>
    <w:rsid w:val="00F821AB"/>
    <w:rsid w:val="00F84AAB"/>
    <w:rsid w:val="00F85300"/>
    <w:rsid w:val="00F87387"/>
    <w:rsid w:val="00F92D39"/>
    <w:rsid w:val="00F95F6C"/>
    <w:rsid w:val="00FA24E3"/>
    <w:rsid w:val="00FA4A5F"/>
    <w:rsid w:val="00FA5E90"/>
    <w:rsid w:val="00FB68DC"/>
    <w:rsid w:val="00FB6B43"/>
    <w:rsid w:val="00FC0135"/>
    <w:rsid w:val="00FC6F0D"/>
    <w:rsid w:val="00FD1517"/>
    <w:rsid w:val="00FD1657"/>
    <w:rsid w:val="00FD3417"/>
    <w:rsid w:val="00FD7D34"/>
    <w:rsid w:val="00FE069E"/>
    <w:rsid w:val="00FE126F"/>
    <w:rsid w:val="00FF62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18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76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46B5C"/>
    <w:pPr>
      <w:keepNext/>
      <w:spacing w:before="240" w:after="60" w:line="240" w:lineRule="auto"/>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C015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6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1654"/>
  </w:style>
  <w:style w:type="paragraph" w:styleId="Footer">
    <w:name w:val="footer"/>
    <w:basedOn w:val="Normal"/>
    <w:link w:val="FooterChar"/>
    <w:uiPriority w:val="99"/>
    <w:unhideWhenUsed/>
    <w:rsid w:val="002916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1654"/>
  </w:style>
  <w:style w:type="character" w:customStyle="1" w:styleId="Heading1Char">
    <w:name w:val="Heading 1 Char"/>
    <w:basedOn w:val="DefaultParagraphFont"/>
    <w:link w:val="Heading1"/>
    <w:uiPriority w:val="9"/>
    <w:rsid w:val="00C46B5C"/>
    <w:rPr>
      <w:rFonts w:ascii="Cambria" w:eastAsia="Times New Roman" w:hAnsi="Cambria" w:cs="Times New Roman"/>
      <w:b/>
      <w:bCs/>
      <w:kern w:val="32"/>
      <w:sz w:val="32"/>
      <w:szCs w:val="32"/>
      <w:lang w:val="x-none" w:eastAsia="x-none"/>
    </w:rPr>
  </w:style>
  <w:style w:type="character" w:customStyle="1" w:styleId="st1">
    <w:name w:val="st1"/>
    <w:rsid w:val="00C46B5C"/>
  </w:style>
  <w:style w:type="paragraph" w:styleId="BalloonText">
    <w:name w:val="Balloon Text"/>
    <w:basedOn w:val="Normal"/>
    <w:link w:val="BalloonTextChar"/>
    <w:uiPriority w:val="99"/>
    <w:semiHidden/>
    <w:unhideWhenUsed/>
    <w:rsid w:val="00A91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BC6"/>
    <w:rPr>
      <w:rFonts w:ascii="Segoe UI" w:hAnsi="Segoe UI" w:cs="Segoe UI"/>
      <w:sz w:val="18"/>
      <w:szCs w:val="18"/>
    </w:rPr>
  </w:style>
  <w:style w:type="paragraph" w:styleId="FootnoteText">
    <w:name w:val="footnote text"/>
    <w:aliases w:val="single space"/>
    <w:basedOn w:val="Normal"/>
    <w:link w:val="FootnoteTextChar"/>
    <w:semiHidden/>
    <w:rsid w:val="0008376C"/>
    <w:pPr>
      <w:spacing w:before="240" w:after="0" w:line="240" w:lineRule="auto"/>
      <w:jc w:val="both"/>
    </w:pPr>
    <w:rPr>
      <w:rFonts w:ascii="Times New Roman" w:eastAsia="Times New Roman" w:hAnsi="Times New Roman"/>
      <w:sz w:val="24"/>
      <w:szCs w:val="20"/>
      <w:lang w:val="en-GB"/>
    </w:rPr>
  </w:style>
  <w:style w:type="character" w:customStyle="1" w:styleId="FootnoteTextChar">
    <w:name w:val="Footnote Text Char"/>
    <w:aliases w:val="single space Char"/>
    <w:basedOn w:val="DefaultParagraphFont"/>
    <w:link w:val="FootnoteText"/>
    <w:semiHidden/>
    <w:rsid w:val="0008376C"/>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08376C"/>
    <w:rPr>
      <w:vertAlign w:val="superscript"/>
    </w:rPr>
  </w:style>
  <w:style w:type="table" w:styleId="TableGrid">
    <w:name w:val="Table Grid"/>
    <w:basedOn w:val="TableNormal"/>
    <w:uiPriority w:val="59"/>
    <w:rsid w:val="0008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D352E3"/>
    <w:pPr>
      <w:ind w:left="720"/>
      <w:contextualSpacing/>
    </w:pPr>
  </w:style>
  <w:style w:type="table" w:customStyle="1" w:styleId="Tabelsimplu21">
    <w:name w:val="Tabel simplu 21"/>
    <w:basedOn w:val="TableNormal"/>
    <w:next w:val="PlainTable2"/>
    <w:uiPriority w:val="99"/>
    <w:rsid w:val="00B231D3"/>
    <w:pPr>
      <w:spacing w:after="0" w:line="240" w:lineRule="auto"/>
    </w:pPr>
    <w:rPr>
      <w:rFonts w:eastAsia="MS Mincho"/>
      <w:sz w:val="24"/>
      <w:szCs w:val="24"/>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B231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gril1Luminos1">
    <w:name w:val="Tabel grilă 1 Luminos1"/>
    <w:basedOn w:val="TableNormal"/>
    <w:next w:val="GridTable1Light"/>
    <w:uiPriority w:val="46"/>
    <w:rsid w:val="00B231D3"/>
    <w:pPr>
      <w:spacing w:after="0" w:line="240" w:lineRule="auto"/>
    </w:pPr>
    <w:rPr>
      <w:rFonts w:eastAsia="MS Mincho"/>
      <w:sz w:val="24"/>
      <w:szCs w:val="24"/>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B231D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rsid w:val="00A606DE"/>
    <w:rPr>
      <w:rFonts w:ascii="Calibri" w:eastAsia="Calibri" w:hAnsi="Calibri" w:cs="Times New Roman"/>
    </w:rPr>
  </w:style>
  <w:style w:type="character" w:customStyle="1" w:styleId="Heading2Char">
    <w:name w:val="Heading 2 Char"/>
    <w:basedOn w:val="DefaultParagraphFont"/>
    <w:link w:val="Heading2"/>
    <w:uiPriority w:val="9"/>
    <w:semiHidden/>
    <w:rsid w:val="00C01545"/>
    <w:rPr>
      <w:rFonts w:asciiTheme="majorHAnsi" w:eastAsiaTheme="majorEastAsia" w:hAnsiTheme="majorHAnsi" w:cstheme="majorBidi"/>
      <w:color w:val="2E74B5" w:themeColor="accent1" w:themeShade="BF"/>
      <w:sz w:val="26"/>
      <w:szCs w:val="26"/>
    </w:rPr>
  </w:style>
  <w:style w:type="paragraph" w:customStyle="1" w:styleId="ui-datalist-item">
    <w:name w:val="ui-datalist-item"/>
    <w:basedOn w:val="Normal"/>
    <w:rsid w:val="001A3EA4"/>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iPriority w:val="99"/>
    <w:unhideWhenUsed/>
    <w:rsid w:val="00537FF7"/>
    <w:rPr>
      <w:color w:val="0563C1"/>
      <w:u w:val="single"/>
    </w:rPr>
  </w:style>
  <w:style w:type="paragraph" w:customStyle="1" w:styleId="Default">
    <w:name w:val="Default"/>
    <w:rsid w:val="00537FF7"/>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82053">
      <w:bodyDiv w:val="1"/>
      <w:marLeft w:val="0"/>
      <w:marRight w:val="0"/>
      <w:marTop w:val="0"/>
      <w:marBottom w:val="0"/>
      <w:divBdr>
        <w:top w:val="none" w:sz="0" w:space="0" w:color="auto"/>
        <w:left w:val="none" w:sz="0" w:space="0" w:color="auto"/>
        <w:bottom w:val="none" w:sz="0" w:space="0" w:color="auto"/>
        <w:right w:val="none" w:sz="0" w:space="0" w:color="auto"/>
      </w:divBdr>
    </w:div>
    <w:div w:id="158441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80D2A-1512-4E67-833C-738EF910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Theodor Porojan</dc:creator>
  <cp:lastModifiedBy>Romina Anghel</cp:lastModifiedBy>
  <cp:revision>15</cp:revision>
  <cp:lastPrinted>2021-03-05T13:15:00Z</cp:lastPrinted>
  <dcterms:created xsi:type="dcterms:W3CDTF">2021-09-06T13:05:00Z</dcterms:created>
  <dcterms:modified xsi:type="dcterms:W3CDTF">2021-09-06T13:15:00Z</dcterms:modified>
</cp:coreProperties>
</file>