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Fișa 3 – Obiective și pași următori</w:t>
      </w:r>
    </w:p>
    <w:p>
      <w:r>
        <w:t>Scop: Stabilirea unui mini-plan pentru discuția de consiliere și acțiune.</w:t>
        <w:br/>
      </w:r>
    </w:p>
    <w:p>
      <w:pPr>
        <w:spacing w:after="200"/>
      </w:pPr>
      <w:r>
        <w:rPr>
          <w:b/>
        </w:rPr>
        <w:t>1. Ce vrei să obții concret în urma consilierii antreprenoriale?</w:t>
      </w:r>
    </w:p>
    <w:p>
      <w:r>
        <w:t>...............................................................................................................</w:t>
        <w:br/>
      </w:r>
    </w:p>
    <w:p>
      <w:pPr>
        <w:spacing w:after="200"/>
      </w:pPr>
      <w:r>
        <w:rPr>
          <w:b/>
        </w:rPr>
        <w:t>2. Care este obiectivul tău pentru următoarele 6 luni?</w:t>
      </w:r>
    </w:p>
    <w:p>
      <w:r>
        <w:t>⬜ Să îmi clarific ideea de afacere</w:t>
        <w:br/>
        <w:t>⬜ Să scriu un plan de afaceri</w:t>
        <w:br/>
        <w:t>⬜ Să obțin o finanțare</w:t>
        <w:br/>
        <w:t>⬜ Să încep efectiv activitatea economică</w:t>
        <w:br/>
        <w:t>⬜ Altceva: ______________________</w:t>
        <w:br/>
      </w:r>
    </w:p>
    <w:p>
      <w:pPr>
        <w:spacing w:after="200"/>
      </w:pPr>
      <w:r>
        <w:rPr>
          <w:b/>
        </w:rPr>
        <w:t>3. Ce ai vrea să știi sau să înțelegi mai bine după această întâlnire?</w:t>
      </w:r>
    </w:p>
    <w:p>
      <w:r>
        <w:t>...............................................................................................................</w:t>
        <w:br/>
      </w:r>
    </w:p>
    <w:p>
      <w:pPr>
        <w:spacing w:after="200"/>
      </w:pPr>
      <w:r>
        <w:rPr>
          <w:b/>
        </w:rPr>
        <w:t>4. Cât timp ești dispus(ă) să investești în această idee în următoarea perioadă?</w:t>
      </w:r>
    </w:p>
    <w:p>
      <w:r>
        <w:t>⬜ Sub 5 ore / săptămână</w:t>
        <w:br/>
        <w:t>⬜ 5–10 ore / săptămână</w:t>
        <w:br/>
        <w:t>⬜ Peste 10 ore / săptămână</w:t>
        <w:br/>
      </w:r>
    </w:p>
    <w:p>
      <w:pPr>
        <w:spacing w:after="200"/>
      </w:pPr>
      <w:r>
        <w:rPr>
          <w:b/>
        </w:rPr>
        <w:t>5. Vrei să fii informat(ă) despre oportunități de finanțare sau sprijin pentru antreprenori?</w:t>
      </w:r>
    </w:p>
    <w:p>
      <w:r>
        <w:t>⬜ Da, prin e-mail</w:t>
        <w:br/>
        <w:t>⬜ Da, prin WhatsApp</w:t>
        <w:br/>
        <w:t>⬜ Nu, mulțumesc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