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91DCA" w14:textId="2B7FA172" w:rsidR="0083533A" w:rsidRPr="00595250" w:rsidRDefault="0083533A" w:rsidP="0003692C">
      <w:pPr>
        <w:spacing w:after="0" w:line="240" w:lineRule="auto"/>
        <w:jc w:val="right"/>
        <w:rPr>
          <w:rFonts w:ascii="Trebuchet MS" w:hAnsi="Trebuchet MS" w:cs="Arial"/>
          <w:lang w:val="pt-BR"/>
        </w:rPr>
      </w:pPr>
      <w:r w:rsidRPr="00595250">
        <w:rPr>
          <w:rFonts w:ascii="Trebuchet MS" w:hAnsi="Trebuchet MS" w:cs="Arial"/>
          <w:lang w:val="pt-BR"/>
        </w:rPr>
        <w:t>ANEXA 6</w:t>
      </w:r>
    </w:p>
    <w:p w14:paraId="492FF2BD" w14:textId="77777777" w:rsidR="00595250" w:rsidRPr="00595250" w:rsidRDefault="00595250" w:rsidP="00595250">
      <w:pPr>
        <w:jc w:val="center"/>
        <w:rPr>
          <w:rFonts w:ascii="Arial" w:hAnsi="Arial" w:cs="Arial"/>
          <w:b/>
          <w:bCs/>
          <w:lang w:val="pt-BR"/>
        </w:rPr>
      </w:pPr>
      <w:r w:rsidRPr="00595250">
        <w:rPr>
          <w:rFonts w:ascii="Arial" w:hAnsi="Arial" w:cs="Arial"/>
          <w:b/>
          <w:bCs/>
          <w:lang w:val="pt-BR"/>
        </w:rPr>
        <w:t xml:space="preserve">CONTRACT DE ACHIZIȚIE </w:t>
      </w:r>
      <w:r w:rsidRPr="00595250">
        <w:rPr>
          <w:rFonts w:ascii="Arial" w:hAnsi="Arial" w:cs="Arial"/>
          <w:b/>
          <w:bCs/>
          <w:i/>
          <w:iCs/>
          <w:lang w:val="pt-BR"/>
        </w:rPr>
        <w:t>PRODUSE/  SERVICII</w:t>
      </w:r>
    </w:p>
    <w:p w14:paraId="4F801A05" w14:textId="77777777" w:rsidR="00595250" w:rsidRPr="00595250" w:rsidRDefault="00595250" w:rsidP="00595250">
      <w:pPr>
        <w:jc w:val="center"/>
        <w:rPr>
          <w:rFonts w:ascii="Arial" w:hAnsi="Arial" w:cs="Arial"/>
          <w:lang w:val="pt-BR"/>
        </w:rPr>
      </w:pPr>
      <w:r w:rsidRPr="00595250">
        <w:rPr>
          <w:rFonts w:ascii="Arial" w:hAnsi="Arial" w:cs="Arial"/>
          <w:lang w:val="pt-BR"/>
        </w:rPr>
        <w:t>Nr. ______/  Data: __________</w:t>
      </w:r>
    </w:p>
    <w:p w14:paraId="00731819" w14:textId="77777777" w:rsidR="00595250" w:rsidRPr="00595250" w:rsidRDefault="00595250" w:rsidP="00595250">
      <w:pPr>
        <w:jc w:val="both"/>
        <w:rPr>
          <w:rFonts w:ascii="Arial" w:hAnsi="Arial" w:cs="Arial"/>
          <w:lang w:val="pt-BR"/>
        </w:rPr>
      </w:pPr>
    </w:p>
    <w:p w14:paraId="5A70283C" w14:textId="77777777" w:rsidR="00595250" w:rsidRPr="00595250" w:rsidRDefault="00595250" w:rsidP="00595250">
      <w:pPr>
        <w:pStyle w:val="Heading2"/>
        <w:spacing w:before="0"/>
        <w:jc w:val="both"/>
        <w:rPr>
          <w:rFonts w:ascii="Arial" w:hAnsi="Arial" w:cs="Arial"/>
          <w:color w:val="auto"/>
          <w:sz w:val="22"/>
          <w:szCs w:val="22"/>
          <w:lang w:val="pt-BR"/>
        </w:rPr>
      </w:pPr>
      <w:r w:rsidRPr="00595250">
        <w:rPr>
          <w:rFonts w:ascii="Arial" w:hAnsi="Arial" w:cs="Arial"/>
          <w:color w:val="auto"/>
          <w:sz w:val="22"/>
          <w:szCs w:val="22"/>
          <w:lang w:val="pt-BR"/>
        </w:rPr>
        <w:t>1. Părțile contractante:</w:t>
      </w:r>
    </w:p>
    <w:p w14:paraId="1BC465A2" w14:textId="77777777" w:rsidR="00595250" w:rsidRPr="00595250" w:rsidRDefault="00595250" w:rsidP="00595250">
      <w:pPr>
        <w:spacing w:after="0" w:line="240" w:lineRule="auto"/>
        <w:jc w:val="both"/>
        <w:rPr>
          <w:rStyle w:val="yiv2198239453"/>
          <w:rFonts w:ascii="Arial" w:hAnsi="Arial" w:cs="Arial"/>
          <w:lang w:val="pt-BR"/>
        </w:rPr>
      </w:pPr>
      <w:r w:rsidRPr="00595250">
        <w:rPr>
          <w:rFonts w:ascii="Arial" w:hAnsi="Arial" w:cs="Arial"/>
          <w:b/>
          <w:lang w:val="pt-BR"/>
        </w:rPr>
        <w:t>1.1. ………………………………….</w:t>
      </w:r>
      <w:r w:rsidRPr="00595250">
        <w:rPr>
          <w:rFonts w:ascii="Arial" w:hAnsi="Arial" w:cs="Arial"/>
          <w:lang w:val="pt-BR"/>
        </w:rPr>
        <w:t xml:space="preserve">, cu sediul in …………………………………….., nr. de inregistrare in Registrul Comertului ………, cod fiscal …………………, tel………………………, e-mail: </w:t>
      </w:r>
      <w:r w:rsidRPr="00595250">
        <w:fldChar w:fldCharType="begin"/>
      </w:r>
      <w:r w:rsidRPr="00595250">
        <w:rPr>
          <w:lang w:val="pt-BR"/>
        </w:rPr>
        <w:instrText>HYPERLINK "mailto:office@aevb.ro"</w:instrText>
      </w:r>
      <w:r w:rsidRPr="00595250">
        <w:fldChar w:fldCharType="separate"/>
      </w:r>
      <w:r w:rsidRPr="00595250">
        <w:rPr>
          <w:rStyle w:val="Hyperlink"/>
          <w:rFonts w:ascii="Arial" w:hAnsi="Arial" w:cs="Arial"/>
          <w:color w:val="auto"/>
          <w:lang w:val="pt-BR"/>
        </w:rPr>
        <w:t>………………….</w:t>
      </w:r>
      <w:r w:rsidRPr="00595250">
        <w:fldChar w:fldCharType="end"/>
      </w:r>
      <w:r w:rsidRPr="00595250">
        <w:rPr>
          <w:rFonts w:ascii="Arial" w:hAnsi="Arial" w:cs="Arial"/>
          <w:lang w:val="pt-BR"/>
        </w:rPr>
        <w:t xml:space="preserve">, cont IBAN …………………………. deschis la banca …………………, reprezentata legal prin d-ul/ d-na </w:t>
      </w:r>
      <w:r w:rsidRPr="00595250">
        <w:rPr>
          <w:rFonts w:ascii="Arial" w:hAnsi="Arial" w:cs="Arial"/>
          <w:b/>
          <w:bCs/>
          <w:lang w:val="pt-BR"/>
        </w:rPr>
        <w:t>………………..</w:t>
      </w:r>
      <w:r w:rsidRPr="00595250">
        <w:rPr>
          <w:rStyle w:val="ln2tparagraf"/>
          <w:rFonts w:ascii="Arial" w:hAnsi="Arial" w:cs="Arial"/>
          <w:lang w:val="pt-BR"/>
        </w:rPr>
        <w:t xml:space="preserve">, în calitate de </w:t>
      </w:r>
      <w:r w:rsidRPr="00595250">
        <w:rPr>
          <w:rStyle w:val="ln2tparagraf"/>
          <w:rFonts w:ascii="Arial" w:hAnsi="Arial" w:cs="Arial"/>
          <w:i/>
          <w:iCs/>
          <w:lang w:val="pt-BR"/>
        </w:rPr>
        <w:t>Achizitor/ Beneficiar</w:t>
      </w:r>
      <w:r w:rsidRPr="00595250">
        <w:rPr>
          <w:rStyle w:val="ln2tparagraf"/>
          <w:rFonts w:ascii="Arial" w:hAnsi="Arial" w:cs="Arial"/>
          <w:lang w:val="pt-BR"/>
        </w:rPr>
        <w:t>, pe de o parte</w:t>
      </w:r>
    </w:p>
    <w:p w14:paraId="587BC301" w14:textId="77777777" w:rsidR="00595250" w:rsidRPr="00595250" w:rsidRDefault="00595250" w:rsidP="00595250">
      <w:pPr>
        <w:autoSpaceDE w:val="0"/>
        <w:autoSpaceDN w:val="0"/>
        <w:adjustRightInd w:val="0"/>
        <w:spacing w:after="0" w:line="240" w:lineRule="auto"/>
        <w:ind w:right="23"/>
        <w:jc w:val="both"/>
        <w:rPr>
          <w:rFonts w:ascii="Arial" w:hAnsi="Arial" w:cs="Arial"/>
          <w:bCs/>
          <w:lang w:val="it-IT"/>
        </w:rPr>
      </w:pPr>
      <w:r w:rsidRPr="00595250">
        <w:rPr>
          <w:rFonts w:ascii="Arial" w:hAnsi="Arial" w:cs="Arial"/>
          <w:bCs/>
          <w:lang w:val="it-IT"/>
        </w:rPr>
        <w:t>Si</w:t>
      </w:r>
    </w:p>
    <w:p w14:paraId="1EF4DE53" w14:textId="77777777" w:rsidR="00595250" w:rsidRPr="00595250" w:rsidRDefault="00595250" w:rsidP="00595250">
      <w:pPr>
        <w:autoSpaceDE w:val="0"/>
        <w:autoSpaceDN w:val="0"/>
        <w:adjustRightInd w:val="0"/>
        <w:spacing w:after="0" w:line="240" w:lineRule="auto"/>
        <w:ind w:right="23"/>
        <w:jc w:val="both"/>
        <w:rPr>
          <w:rFonts w:ascii="Arial" w:hAnsi="Arial" w:cs="Arial"/>
          <w:bCs/>
          <w:lang w:val="it-IT"/>
        </w:rPr>
      </w:pPr>
      <w:r w:rsidRPr="00595250">
        <w:rPr>
          <w:rFonts w:ascii="Arial" w:hAnsi="Arial" w:cs="Arial"/>
          <w:b/>
          <w:lang w:val="it-IT"/>
        </w:rPr>
        <w:t xml:space="preserve">1.2. </w:t>
      </w:r>
      <w:r w:rsidRPr="00595250">
        <w:rPr>
          <w:rFonts w:ascii="Arial" w:hAnsi="Arial" w:cs="Arial"/>
          <w:bCs/>
          <w:lang w:val="it-IT"/>
        </w:rPr>
        <w:t xml:space="preserve">…………………………………., cu sediul in …………………………………….., nr. de inregistrare in Registrul Comertului ………, cod fiscal …………………, tel………………………, e-mail: …………………., cont IBAN …………………………. deschis la banca …………………, reprezentata legal prin d-ul/ d-na ……………….., în calitate de </w:t>
      </w:r>
      <w:r w:rsidRPr="00595250">
        <w:rPr>
          <w:rFonts w:ascii="Arial" w:hAnsi="Arial" w:cs="Arial"/>
          <w:bCs/>
          <w:i/>
          <w:iCs/>
          <w:lang w:val="it-IT"/>
        </w:rPr>
        <w:t>Furnizor/ Prestator</w:t>
      </w:r>
      <w:r w:rsidRPr="00595250">
        <w:rPr>
          <w:rFonts w:ascii="Arial" w:hAnsi="Arial" w:cs="Arial"/>
          <w:bCs/>
          <w:lang w:val="it-IT"/>
        </w:rPr>
        <w:t>, pe de altă parte</w:t>
      </w:r>
    </w:p>
    <w:p w14:paraId="3301CB47" w14:textId="77777777" w:rsidR="00595250" w:rsidRPr="00595250" w:rsidRDefault="00595250" w:rsidP="00595250">
      <w:pPr>
        <w:autoSpaceDE w:val="0"/>
        <w:autoSpaceDN w:val="0"/>
        <w:adjustRightInd w:val="0"/>
        <w:spacing w:after="0" w:line="240" w:lineRule="auto"/>
        <w:ind w:right="23"/>
        <w:jc w:val="both"/>
        <w:rPr>
          <w:rFonts w:ascii="Arial" w:hAnsi="Arial" w:cs="Arial"/>
          <w:lang w:val="it-IT"/>
        </w:rPr>
      </w:pPr>
    </w:p>
    <w:p w14:paraId="66E03450" w14:textId="77777777" w:rsidR="00595250" w:rsidRPr="00595250" w:rsidRDefault="00595250" w:rsidP="00595250">
      <w:pPr>
        <w:pStyle w:val="Heading2"/>
        <w:spacing w:before="0"/>
        <w:jc w:val="both"/>
        <w:rPr>
          <w:rFonts w:ascii="Arial" w:hAnsi="Arial" w:cs="Arial"/>
          <w:color w:val="auto"/>
          <w:sz w:val="22"/>
          <w:szCs w:val="22"/>
          <w:lang w:val="it-IT"/>
        </w:rPr>
      </w:pPr>
      <w:r w:rsidRPr="00595250">
        <w:rPr>
          <w:rFonts w:ascii="Arial" w:hAnsi="Arial" w:cs="Arial"/>
          <w:color w:val="auto"/>
          <w:sz w:val="22"/>
          <w:szCs w:val="22"/>
          <w:lang w:val="it-IT"/>
        </w:rPr>
        <w:t>2. Obiectul contractului:</w:t>
      </w:r>
    </w:p>
    <w:p w14:paraId="4243D2E1" w14:textId="77777777" w:rsidR="00595250" w:rsidRPr="00595250" w:rsidRDefault="00595250" w:rsidP="00595250">
      <w:pPr>
        <w:pStyle w:val="Heading2"/>
        <w:spacing w:before="0"/>
        <w:jc w:val="both"/>
        <w:rPr>
          <w:rFonts w:ascii="Arial" w:eastAsiaTheme="minorEastAsia" w:hAnsi="Arial" w:cs="Arial"/>
          <w:b w:val="0"/>
          <w:bCs w:val="0"/>
          <w:color w:val="auto"/>
          <w:sz w:val="22"/>
          <w:szCs w:val="22"/>
          <w:lang w:val="it-IT"/>
        </w:rPr>
      </w:pPr>
      <w:r w:rsidRPr="00595250">
        <w:rPr>
          <w:rFonts w:ascii="Arial" w:eastAsiaTheme="minorEastAsia" w:hAnsi="Arial" w:cs="Arial"/>
          <w:b w:val="0"/>
          <w:bCs w:val="0"/>
          <w:i/>
          <w:iCs/>
          <w:color w:val="auto"/>
          <w:sz w:val="22"/>
          <w:szCs w:val="22"/>
          <w:lang w:val="it-IT"/>
        </w:rPr>
        <w:t>Furnizorul/ Prestatorul</w:t>
      </w:r>
      <w:r w:rsidRPr="00595250">
        <w:rPr>
          <w:rFonts w:ascii="Arial" w:eastAsiaTheme="minorEastAsia" w:hAnsi="Arial" w:cs="Arial"/>
          <w:b w:val="0"/>
          <w:bCs w:val="0"/>
          <w:color w:val="auto"/>
          <w:sz w:val="22"/>
          <w:szCs w:val="22"/>
          <w:lang w:val="it-IT"/>
        </w:rPr>
        <w:t xml:space="preserve"> se obliga sa livreze produsele/  presteze</w:t>
      </w:r>
      <w:r w:rsidRPr="00595250">
        <w:rPr>
          <w:rFonts w:ascii="Arial" w:eastAsiaTheme="minorEastAsia" w:hAnsi="Arial" w:cs="Arial"/>
          <w:b w:val="0"/>
          <w:bCs w:val="0"/>
          <w:i/>
          <w:iCs/>
          <w:color w:val="auto"/>
          <w:sz w:val="22"/>
          <w:szCs w:val="22"/>
          <w:lang w:val="it-IT"/>
        </w:rPr>
        <w:t xml:space="preserve"> serviciile</w:t>
      </w:r>
      <w:r w:rsidRPr="00595250">
        <w:rPr>
          <w:rFonts w:ascii="Arial" w:eastAsiaTheme="minorEastAsia" w:hAnsi="Arial" w:cs="Arial"/>
          <w:b w:val="0"/>
          <w:bCs w:val="0"/>
          <w:color w:val="auto"/>
          <w:sz w:val="22"/>
          <w:szCs w:val="22"/>
          <w:lang w:val="it-IT"/>
        </w:rPr>
        <w:t xml:space="preserve"> in vederea derularii in bune conditii a activitatilor societatii, in conformitate cu oferta depusa.</w:t>
      </w:r>
    </w:p>
    <w:p w14:paraId="3EFDD835" w14:textId="77777777" w:rsidR="00595250" w:rsidRPr="00595250" w:rsidRDefault="00595250" w:rsidP="00595250">
      <w:pPr>
        <w:pStyle w:val="Heading2"/>
        <w:jc w:val="both"/>
        <w:rPr>
          <w:rFonts w:ascii="Arial" w:hAnsi="Arial" w:cs="Arial"/>
          <w:color w:val="auto"/>
          <w:sz w:val="22"/>
          <w:szCs w:val="22"/>
          <w:lang w:val="it-IT"/>
        </w:rPr>
      </w:pPr>
      <w:r w:rsidRPr="00595250">
        <w:rPr>
          <w:rFonts w:ascii="Arial" w:hAnsi="Arial" w:cs="Arial"/>
          <w:color w:val="auto"/>
          <w:sz w:val="22"/>
          <w:szCs w:val="22"/>
          <w:lang w:val="it-IT"/>
        </w:rPr>
        <w:t>3. Prețul și modalitatea de plată:</w:t>
      </w:r>
    </w:p>
    <w:p w14:paraId="2B5C3442" w14:textId="77777777" w:rsidR="00595250" w:rsidRPr="00595250" w:rsidRDefault="00595250" w:rsidP="00595250">
      <w:pPr>
        <w:spacing w:after="0"/>
        <w:jc w:val="both"/>
        <w:rPr>
          <w:rFonts w:ascii="Arial" w:hAnsi="Arial" w:cs="Arial"/>
          <w:lang w:val="pt-BR"/>
        </w:rPr>
      </w:pPr>
      <w:r w:rsidRPr="00595250">
        <w:rPr>
          <w:rFonts w:ascii="Arial" w:hAnsi="Arial" w:cs="Arial"/>
          <w:lang w:val="it-IT"/>
        </w:rPr>
        <w:t xml:space="preserve">3.1. Valoarea totală: __________ lei (fără TVA), la care se adauga TVA in suma de ……….. lei. </w:t>
      </w:r>
      <w:r w:rsidRPr="00595250">
        <w:rPr>
          <w:rFonts w:ascii="Arial" w:hAnsi="Arial" w:cs="Arial"/>
          <w:lang w:val="pt-BR"/>
        </w:rPr>
        <w:t xml:space="preserve">Plata se va efectua prin transfer bancar în termen de ______ zile de la emiterea facturii. </w:t>
      </w:r>
    </w:p>
    <w:p w14:paraId="0B4D9B00" w14:textId="77777777" w:rsidR="00595250" w:rsidRPr="00595250" w:rsidRDefault="00595250" w:rsidP="00595250">
      <w:pPr>
        <w:spacing w:after="0"/>
        <w:jc w:val="both"/>
        <w:rPr>
          <w:rFonts w:ascii="Arial" w:hAnsi="Arial" w:cs="Arial"/>
          <w:lang w:val="pt-BR"/>
        </w:rPr>
      </w:pPr>
      <w:r w:rsidRPr="00595250">
        <w:rPr>
          <w:rFonts w:ascii="Arial" w:hAnsi="Arial" w:cs="Arial"/>
          <w:lang w:val="pt-BR"/>
        </w:rPr>
        <w:t>3.2. Facturile vor fi emise dupa semnarea proceselor-verbale de recepţie.</w:t>
      </w:r>
    </w:p>
    <w:p w14:paraId="3B400C5E" w14:textId="77777777" w:rsidR="00595250" w:rsidRPr="00595250" w:rsidRDefault="00595250" w:rsidP="00595250">
      <w:pPr>
        <w:spacing w:after="0"/>
        <w:jc w:val="both"/>
        <w:rPr>
          <w:rFonts w:ascii="Arial" w:hAnsi="Arial" w:cs="Arial"/>
          <w:lang w:val="pt-BR"/>
        </w:rPr>
      </w:pPr>
    </w:p>
    <w:p w14:paraId="232742EC" w14:textId="77777777" w:rsidR="00595250" w:rsidRPr="00595250" w:rsidRDefault="00595250" w:rsidP="00595250">
      <w:pPr>
        <w:spacing w:after="0"/>
        <w:jc w:val="both"/>
        <w:rPr>
          <w:rFonts w:ascii="Arial" w:hAnsi="Arial" w:cs="Arial"/>
          <w:b/>
          <w:bCs/>
          <w:lang w:val="it-IT"/>
        </w:rPr>
      </w:pPr>
      <w:r w:rsidRPr="00595250">
        <w:rPr>
          <w:rFonts w:ascii="Arial" w:hAnsi="Arial" w:cs="Arial"/>
          <w:b/>
          <w:bCs/>
          <w:lang w:val="it-IT"/>
        </w:rPr>
        <w:t>4. Durata contractului</w:t>
      </w:r>
    </w:p>
    <w:p w14:paraId="343F2A3B" w14:textId="77777777" w:rsidR="00595250" w:rsidRPr="00595250" w:rsidRDefault="00595250" w:rsidP="00595250">
      <w:pPr>
        <w:spacing w:after="0"/>
        <w:jc w:val="both"/>
        <w:rPr>
          <w:rFonts w:ascii="Arial" w:hAnsi="Arial" w:cs="Arial"/>
          <w:lang w:val="it-IT"/>
        </w:rPr>
      </w:pPr>
      <w:r w:rsidRPr="00595250">
        <w:rPr>
          <w:rFonts w:ascii="Arial" w:hAnsi="Arial" w:cs="Arial"/>
          <w:lang w:val="it-IT"/>
        </w:rPr>
        <w:t>Prezentul contract intra in vigoare la data semnarii si inceteaza la data de indeplinirii obligatiilor de catre parti, dar nu mai mult de ………..</w:t>
      </w:r>
    </w:p>
    <w:p w14:paraId="7643F2BF" w14:textId="77777777" w:rsidR="00595250" w:rsidRPr="00595250" w:rsidRDefault="00595250" w:rsidP="00595250">
      <w:pPr>
        <w:pStyle w:val="Heading2"/>
        <w:jc w:val="both"/>
        <w:rPr>
          <w:rFonts w:ascii="Arial" w:hAnsi="Arial" w:cs="Arial"/>
          <w:color w:val="auto"/>
          <w:sz w:val="22"/>
          <w:szCs w:val="22"/>
          <w:lang w:val="pt-BR"/>
        </w:rPr>
      </w:pPr>
      <w:r w:rsidRPr="00595250">
        <w:rPr>
          <w:rFonts w:ascii="Arial" w:hAnsi="Arial" w:cs="Arial"/>
          <w:color w:val="auto"/>
          <w:sz w:val="22"/>
          <w:szCs w:val="22"/>
          <w:lang w:val="pt-BR"/>
        </w:rPr>
        <w:t>5. Livrarea și recepția:</w:t>
      </w:r>
    </w:p>
    <w:p w14:paraId="27C47702" w14:textId="77777777" w:rsidR="00595250" w:rsidRPr="00595250" w:rsidRDefault="00595250" w:rsidP="00595250">
      <w:pPr>
        <w:jc w:val="both"/>
        <w:rPr>
          <w:rFonts w:ascii="Arial" w:hAnsi="Arial" w:cs="Arial"/>
          <w:lang w:val="pt-BR"/>
        </w:rPr>
      </w:pPr>
      <w:r w:rsidRPr="00595250">
        <w:rPr>
          <w:rFonts w:ascii="Arial" w:hAnsi="Arial" w:cs="Arial"/>
          <w:i/>
          <w:iCs/>
          <w:lang w:val="pt-BR"/>
        </w:rPr>
        <w:t>Livrarea produselor</w:t>
      </w:r>
      <w:r w:rsidRPr="00595250">
        <w:rPr>
          <w:rFonts w:ascii="Arial" w:hAnsi="Arial" w:cs="Arial"/>
          <w:lang w:val="pt-BR"/>
        </w:rPr>
        <w:t>/  prestarea serviciilor se va face la …………………… până la data de __________. Recepția se va face pe baza unui proces-verbal de recepție semnat de ambele părți.</w:t>
      </w:r>
    </w:p>
    <w:p w14:paraId="371657AD" w14:textId="77777777" w:rsidR="00595250" w:rsidRPr="00595250" w:rsidRDefault="00595250" w:rsidP="00595250">
      <w:pPr>
        <w:spacing w:after="0" w:line="240" w:lineRule="auto"/>
        <w:jc w:val="both"/>
        <w:rPr>
          <w:rFonts w:ascii="Arial" w:hAnsi="Arial" w:cs="Arial"/>
          <w:b/>
          <w:lang w:val="it-IT"/>
        </w:rPr>
      </w:pPr>
      <w:r w:rsidRPr="00595250">
        <w:rPr>
          <w:rFonts w:ascii="Arial" w:hAnsi="Arial" w:cs="Arial"/>
          <w:b/>
          <w:lang w:val="it-IT"/>
        </w:rPr>
        <w:t xml:space="preserve">6. Obligatiile principale ale </w:t>
      </w:r>
      <w:r w:rsidRPr="00595250">
        <w:rPr>
          <w:rFonts w:ascii="Arial" w:hAnsi="Arial" w:cs="Arial"/>
          <w:b/>
          <w:i/>
          <w:iCs/>
          <w:lang w:val="it-IT"/>
        </w:rPr>
        <w:t>furnizorului/ prestatorului</w:t>
      </w:r>
    </w:p>
    <w:p w14:paraId="6F2E5A6B" w14:textId="77777777" w:rsidR="00595250" w:rsidRPr="00595250" w:rsidRDefault="00595250" w:rsidP="00595250">
      <w:pPr>
        <w:spacing w:after="0" w:line="240" w:lineRule="auto"/>
        <w:jc w:val="both"/>
        <w:rPr>
          <w:rFonts w:ascii="Arial" w:hAnsi="Arial" w:cs="Arial"/>
          <w:lang w:val="it-IT"/>
        </w:rPr>
      </w:pPr>
      <w:r w:rsidRPr="00595250">
        <w:rPr>
          <w:rFonts w:ascii="Arial" w:hAnsi="Arial" w:cs="Arial"/>
          <w:lang w:val="it-IT"/>
        </w:rPr>
        <w:t xml:space="preserve">6.1 </w:t>
      </w:r>
      <w:r w:rsidRPr="00595250">
        <w:rPr>
          <w:rFonts w:ascii="Arial" w:hAnsi="Arial" w:cs="Arial"/>
          <w:i/>
          <w:iCs/>
          <w:lang w:val="it-IT"/>
        </w:rPr>
        <w:t>Furnizorul/ prestatorul</w:t>
      </w:r>
      <w:r w:rsidRPr="00595250">
        <w:rPr>
          <w:rFonts w:ascii="Arial" w:hAnsi="Arial" w:cs="Arial"/>
          <w:lang w:val="it-IT"/>
        </w:rPr>
        <w:t xml:space="preserve"> se obligă să furnizeze </w:t>
      </w:r>
      <w:r w:rsidRPr="00595250">
        <w:rPr>
          <w:rFonts w:ascii="Arial" w:hAnsi="Arial" w:cs="Arial"/>
          <w:i/>
          <w:iCs/>
          <w:lang w:val="it-IT"/>
        </w:rPr>
        <w:t>produsele/ presteze</w:t>
      </w:r>
      <w:r w:rsidRPr="00595250">
        <w:rPr>
          <w:rFonts w:ascii="Arial" w:hAnsi="Arial" w:cs="Arial"/>
          <w:lang w:val="it-IT"/>
        </w:rPr>
        <w:t xml:space="preserve"> </w:t>
      </w:r>
      <w:r w:rsidRPr="00595250">
        <w:rPr>
          <w:rFonts w:ascii="Arial" w:hAnsi="Arial" w:cs="Arial"/>
          <w:i/>
          <w:iCs/>
          <w:lang w:val="it-IT"/>
        </w:rPr>
        <w:t>serviciile</w:t>
      </w:r>
      <w:r w:rsidRPr="00595250">
        <w:rPr>
          <w:rFonts w:ascii="Arial" w:hAnsi="Arial" w:cs="Arial"/>
          <w:lang w:val="it-IT"/>
        </w:rPr>
        <w:t xml:space="preserve"> la standardele şi sau performanţele prezentate în oferta.</w:t>
      </w:r>
    </w:p>
    <w:p w14:paraId="604F9B27" w14:textId="77777777" w:rsidR="00595250" w:rsidRPr="00595250" w:rsidRDefault="00595250" w:rsidP="00595250">
      <w:pPr>
        <w:spacing w:after="0" w:line="240" w:lineRule="auto"/>
        <w:jc w:val="both"/>
        <w:rPr>
          <w:rFonts w:ascii="Arial" w:hAnsi="Arial" w:cs="Arial"/>
          <w:lang w:val="it-IT"/>
        </w:rPr>
      </w:pPr>
      <w:r w:rsidRPr="00595250">
        <w:rPr>
          <w:rFonts w:ascii="Arial" w:hAnsi="Arial" w:cs="Arial"/>
          <w:lang w:val="it-IT"/>
        </w:rPr>
        <w:t xml:space="preserve">6.2 Sa aducă la cunoştinţa </w:t>
      </w:r>
      <w:r w:rsidRPr="00595250">
        <w:rPr>
          <w:rFonts w:ascii="Arial" w:hAnsi="Arial" w:cs="Arial"/>
          <w:i/>
          <w:iCs/>
          <w:lang w:val="it-IT"/>
        </w:rPr>
        <w:t>Achizitorului/  Beneficiarului</w:t>
      </w:r>
      <w:r w:rsidRPr="00595250">
        <w:rPr>
          <w:rFonts w:ascii="Arial" w:hAnsi="Arial" w:cs="Arial"/>
          <w:lang w:val="it-IT"/>
        </w:rPr>
        <w:t xml:space="preserve"> în scris, neregulile constatate (daca este cazul); </w:t>
      </w:r>
    </w:p>
    <w:p w14:paraId="690010BD" w14:textId="77777777" w:rsidR="00595250" w:rsidRPr="00595250" w:rsidRDefault="00595250" w:rsidP="00595250">
      <w:pPr>
        <w:spacing w:after="0" w:line="240" w:lineRule="auto"/>
        <w:jc w:val="both"/>
        <w:rPr>
          <w:rFonts w:ascii="Arial" w:hAnsi="Arial" w:cs="Arial"/>
          <w:lang w:val="it-IT"/>
        </w:rPr>
      </w:pPr>
      <w:r w:rsidRPr="00595250">
        <w:rPr>
          <w:rFonts w:ascii="Arial" w:hAnsi="Arial" w:cs="Arial"/>
          <w:lang w:val="it-IT"/>
        </w:rPr>
        <w:t xml:space="preserve">6.3 Să poarte răspunderea pentru calitatea şi legalitatea </w:t>
      </w:r>
      <w:r w:rsidRPr="00595250">
        <w:rPr>
          <w:rFonts w:ascii="Arial" w:hAnsi="Arial" w:cs="Arial"/>
          <w:i/>
          <w:iCs/>
          <w:lang w:val="it-IT"/>
        </w:rPr>
        <w:t>produselor livrate/ serviciilor prestate</w:t>
      </w:r>
      <w:r w:rsidRPr="00595250">
        <w:rPr>
          <w:rFonts w:ascii="Arial" w:hAnsi="Arial" w:cs="Arial"/>
          <w:lang w:val="it-IT"/>
        </w:rPr>
        <w:t xml:space="preserve">; </w:t>
      </w:r>
    </w:p>
    <w:p w14:paraId="428F203D" w14:textId="77777777" w:rsidR="00595250" w:rsidRPr="00595250" w:rsidRDefault="00595250" w:rsidP="00595250">
      <w:pPr>
        <w:spacing w:after="0" w:line="240" w:lineRule="auto"/>
        <w:jc w:val="both"/>
        <w:rPr>
          <w:rFonts w:ascii="Arial" w:hAnsi="Arial" w:cs="Arial"/>
          <w:lang w:val="it-IT"/>
        </w:rPr>
      </w:pPr>
      <w:r w:rsidRPr="00595250">
        <w:rPr>
          <w:rFonts w:ascii="Arial" w:hAnsi="Arial" w:cs="Arial"/>
          <w:lang w:val="it-IT"/>
        </w:rPr>
        <w:t xml:space="preserve">6.4 Să nu cedeze, sub nici o formă, niciunei persoanei, drepturile și obligațiile ce îi revin conform prezentului contract. </w:t>
      </w:r>
    </w:p>
    <w:p w14:paraId="07D4AE7D" w14:textId="77777777" w:rsidR="00595250" w:rsidRPr="00595250" w:rsidRDefault="00595250" w:rsidP="00595250">
      <w:pPr>
        <w:spacing w:after="0" w:line="240" w:lineRule="auto"/>
        <w:jc w:val="both"/>
        <w:rPr>
          <w:rFonts w:ascii="Arial" w:hAnsi="Arial" w:cs="Arial"/>
          <w:lang w:val="it-IT"/>
        </w:rPr>
      </w:pPr>
      <w:r w:rsidRPr="00595250">
        <w:rPr>
          <w:rFonts w:ascii="Arial" w:hAnsi="Arial" w:cs="Arial"/>
          <w:lang w:val="it-IT"/>
        </w:rPr>
        <w:lastRenderedPageBreak/>
        <w:t xml:space="preserve">6.5 Sa emita factura fiscala in care se vor detalia </w:t>
      </w:r>
      <w:r w:rsidRPr="00595250">
        <w:rPr>
          <w:rFonts w:ascii="Arial" w:hAnsi="Arial" w:cs="Arial"/>
          <w:i/>
          <w:iCs/>
          <w:lang w:val="it-IT"/>
        </w:rPr>
        <w:t>produsele livrate/ serviciile prestate</w:t>
      </w:r>
      <w:r w:rsidRPr="00595250">
        <w:rPr>
          <w:rFonts w:ascii="Arial" w:hAnsi="Arial" w:cs="Arial"/>
          <w:lang w:val="it-IT"/>
        </w:rPr>
        <w:t xml:space="preserve">, completandu-se toate rubricile facturii (unitate de masura, cantitate, pret unitar, valoare, TVA, valoare totala), precum si sa întocmească documentele justificative conform solicitărilor prevăzute în solicitatrea de oferta. </w:t>
      </w:r>
    </w:p>
    <w:p w14:paraId="05369B39" w14:textId="77777777" w:rsidR="00595250" w:rsidRPr="00595250" w:rsidRDefault="00595250" w:rsidP="00595250">
      <w:pPr>
        <w:spacing w:after="0" w:line="240" w:lineRule="auto"/>
        <w:jc w:val="both"/>
        <w:rPr>
          <w:rFonts w:ascii="Arial" w:hAnsi="Arial" w:cs="Arial"/>
          <w:lang w:val="it-IT"/>
        </w:rPr>
      </w:pPr>
      <w:r w:rsidRPr="00595250">
        <w:rPr>
          <w:rFonts w:ascii="Arial" w:hAnsi="Arial" w:cs="Arial"/>
          <w:lang w:val="it-IT"/>
        </w:rPr>
        <w:t xml:space="preserve">6.6 </w:t>
      </w:r>
      <w:r w:rsidRPr="00595250">
        <w:rPr>
          <w:rFonts w:ascii="Arial" w:hAnsi="Arial" w:cs="Arial"/>
          <w:i/>
          <w:iCs/>
          <w:lang w:val="it-IT"/>
        </w:rPr>
        <w:t>Furnizorul</w:t>
      </w:r>
      <w:r w:rsidRPr="00595250">
        <w:rPr>
          <w:rFonts w:ascii="Arial" w:hAnsi="Arial" w:cs="Arial"/>
          <w:lang w:val="it-IT"/>
        </w:rPr>
        <w:t xml:space="preserve"> se obliga să despăgubească </w:t>
      </w:r>
      <w:r w:rsidRPr="00595250">
        <w:rPr>
          <w:rFonts w:ascii="Arial" w:hAnsi="Arial" w:cs="Arial"/>
          <w:i/>
          <w:iCs/>
          <w:lang w:val="it-IT"/>
        </w:rPr>
        <w:t>achizitorul/ beneficiarul</w:t>
      </w:r>
      <w:r w:rsidRPr="00595250">
        <w:rPr>
          <w:rFonts w:ascii="Arial" w:hAnsi="Arial" w:cs="Arial"/>
          <w:lang w:val="it-IT"/>
        </w:rPr>
        <w:t xml:space="preserve"> împotriva oricăror:</w:t>
      </w:r>
    </w:p>
    <w:p w14:paraId="1AED9AD3" w14:textId="77777777" w:rsidR="00595250" w:rsidRPr="00595250" w:rsidRDefault="00595250" w:rsidP="00595250">
      <w:pPr>
        <w:spacing w:after="0" w:line="240" w:lineRule="auto"/>
        <w:jc w:val="both"/>
        <w:rPr>
          <w:rFonts w:ascii="Arial" w:hAnsi="Arial" w:cs="Arial"/>
          <w:lang w:val="it-IT"/>
        </w:rPr>
      </w:pPr>
      <w:r w:rsidRPr="00595250">
        <w:rPr>
          <w:rFonts w:ascii="Arial" w:hAnsi="Arial" w:cs="Arial"/>
          <w:lang w:val="it-IT"/>
        </w:rPr>
        <w:t xml:space="preserve">i) reclamaţii şi acţiuni în justiţie, ce rezultă din încălcarea unor drepturi de proprietate intelectuală (brevete, nume, mărci înregistrate etc.), legate de echipamentele, materialele, instalaţiile sau utilajele folosite pentru sau în legatură cu produsele achiziţionate, şi </w:t>
      </w:r>
    </w:p>
    <w:p w14:paraId="28593E36" w14:textId="77777777" w:rsidR="00595250" w:rsidRPr="00595250" w:rsidRDefault="00595250" w:rsidP="00595250">
      <w:pPr>
        <w:spacing w:after="0" w:line="240" w:lineRule="auto"/>
        <w:jc w:val="both"/>
        <w:rPr>
          <w:rFonts w:ascii="Arial" w:hAnsi="Arial" w:cs="Arial"/>
          <w:b/>
          <w:lang w:val="it-IT"/>
        </w:rPr>
      </w:pPr>
      <w:r w:rsidRPr="00595250">
        <w:rPr>
          <w:rFonts w:ascii="Arial" w:hAnsi="Arial" w:cs="Arial"/>
          <w:lang w:val="it-IT"/>
        </w:rPr>
        <w:t xml:space="preserve">ii) daune-interese, costuri, taxe şi cheltuieli de orice natură, aferente, cu excepţia situaţiei în care o astfel de încălcare rezultă din respectarea caietului de sarcini întocmit de către </w:t>
      </w:r>
      <w:r w:rsidRPr="00595250">
        <w:rPr>
          <w:rFonts w:ascii="Arial" w:hAnsi="Arial" w:cs="Arial"/>
          <w:i/>
          <w:iCs/>
          <w:lang w:val="it-IT"/>
        </w:rPr>
        <w:t>achizitor</w:t>
      </w:r>
      <w:r w:rsidRPr="00595250">
        <w:rPr>
          <w:rFonts w:ascii="Arial" w:hAnsi="Arial" w:cs="Arial"/>
          <w:lang w:val="it-IT"/>
        </w:rPr>
        <w:t>.</w:t>
      </w:r>
    </w:p>
    <w:p w14:paraId="02B461E2" w14:textId="77777777" w:rsidR="00595250" w:rsidRPr="00595250" w:rsidRDefault="00595250" w:rsidP="00595250">
      <w:pPr>
        <w:spacing w:after="0" w:line="240" w:lineRule="auto"/>
        <w:jc w:val="both"/>
        <w:rPr>
          <w:rFonts w:ascii="Arial" w:hAnsi="Arial" w:cs="Arial"/>
          <w:b/>
          <w:lang w:val="it-IT"/>
        </w:rPr>
      </w:pPr>
    </w:p>
    <w:p w14:paraId="5D1BBA6C" w14:textId="77777777" w:rsidR="00595250" w:rsidRPr="00595250" w:rsidRDefault="00595250" w:rsidP="00595250">
      <w:pPr>
        <w:spacing w:after="0" w:line="240" w:lineRule="auto"/>
        <w:jc w:val="both"/>
        <w:rPr>
          <w:rFonts w:ascii="Arial" w:hAnsi="Arial" w:cs="Arial"/>
          <w:b/>
          <w:lang w:val="it-IT"/>
        </w:rPr>
      </w:pPr>
      <w:r w:rsidRPr="00595250">
        <w:rPr>
          <w:rFonts w:ascii="Arial" w:hAnsi="Arial" w:cs="Arial"/>
          <w:b/>
          <w:lang w:val="it-IT"/>
        </w:rPr>
        <w:t xml:space="preserve">7. Obligatiile principale ale </w:t>
      </w:r>
      <w:r w:rsidRPr="00595250">
        <w:rPr>
          <w:rFonts w:ascii="Arial" w:hAnsi="Arial" w:cs="Arial"/>
          <w:b/>
          <w:i/>
          <w:iCs/>
          <w:lang w:val="it-IT"/>
        </w:rPr>
        <w:t>achizitorului/ beneficiarului</w:t>
      </w:r>
    </w:p>
    <w:p w14:paraId="0BCB983B" w14:textId="77777777" w:rsidR="00595250" w:rsidRPr="00595250" w:rsidRDefault="00595250" w:rsidP="00595250">
      <w:pPr>
        <w:spacing w:after="0" w:line="240" w:lineRule="auto"/>
        <w:jc w:val="both"/>
        <w:rPr>
          <w:rFonts w:ascii="Arial" w:hAnsi="Arial" w:cs="Arial"/>
          <w:lang w:val="it-IT"/>
        </w:rPr>
      </w:pPr>
      <w:r w:rsidRPr="00595250">
        <w:rPr>
          <w:rFonts w:ascii="Arial" w:hAnsi="Arial" w:cs="Arial"/>
          <w:lang w:val="it-IT"/>
        </w:rPr>
        <w:t xml:space="preserve">7.1. </w:t>
      </w:r>
      <w:r w:rsidRPr="00595250">
        <w:rPr>
          <w:rFonts w:ascii="Arial" w:hAnsi="Arial" w:cs="Arial"/>
          <w:i/>
          <w:iCs/>
          <w:lang w:val="it-IT"/>
        </w:rPr>
        <w:t>Achizitorul/ Beneficiarul</w:t>
      </w:r>
      <w:r w:rsidRPr="00595250">
        <w:rPr>
          <w:rFonts w:ascii="Arial" w:hAnsi="Arial" w:cs="Arial"/>
          <w:lang w:val="it-IT"/>
        </w:rPr>
        <w:t xml:space="preserve"> se obliga sa receptioneze </w:t>
      </w:r>
      <w:r w:rsidRPr="00595250">
        <w:rPr>
          <w:rFonts w:ascii="Arial" w:hAnsi="Arial" w:cs="Arial"/>
          <w:i/>
          <w:iCs/>
          <w:lang w:val="it-IT"/>
        </w:rPr>
        <w:t>produsele/ serviciile</w:t>
      </w:r>
      <w:r w:rsidRPr="00595250">
        <w:rPr>
          <w:rFonts w:ascii="Arial" w:hAnsi="Arial" w:cs="Arial"/>
          <w:lang w:val="it-IT"/>
        </w:rPr>
        <w:t xml:space="preserve"> in termenul convenit.</w:t>
      </w:r>
    </w:p>
    <w:p w14:paraId="1C9BD57E" w14:textId="77777777" w:rsidR="00595250" w:rsidRPr="00595250" w:rsidRDefault="00595250" w:rsidP="00595250">
      <w:pPr>
        <w:spacing w:after="0" w:line="240" w:lineRule="auto"/>
        <w:jc w:val="both"/>
        <w:rPr>
          <w:rFonts w:ascii="Arial" w:hAnsi="Arial" w:cs="Arial"/>
          <w:lang w:val="pt-BR"/>
        </w:rPr>
      </w:pPr>
      <w:r w:rsidRPr="00595250">
        <w:rPr>
          <w:rFonts w:ascii="Arial" w:hAnsi="Arial" w:cs="Arial"/>
          <w:lang w:val="pt-BR"/>
        </w:rPr>
        <w:t xml:space="preserve">7.2. </w:t>
      </w:r>
      <w:r w:rsidRPr="00595250">
        <w:rPr>
          <w:rFonts w:ascii="Arial" w:hAnsi="Arial" w:cs="Arial"/>
          <w:i/>
          <w:iCs/>
          <w:lang w:val="pt-BR"/>
        </w:rPr>
        <w:t>Achizitorul/ Beneficiarul</w:t>
      </w:r>
      <w:r w:rsidRPr="00595250">
        <w:rPr>
          <w:rFonts w:ascii="Arial" w:hAnsi="Arial" w:cs="Arial"/>
          <w:lang w:val="pt-BR"/>
        </w:rPr>
        <w:t xml:space="preserve"> se obliga sa plătească preţul către </w:t>
      </w:r>
      <w:r w:rsidRPr="00595250">
        <w:rPr>
          <w:rFonts w:ascii="Arial" w:hAnsi="Arial" w:cs="Arial"/>
          <w:i/>
          <w:iCs/>
          <w:lang w:val="pt-BR"/>
        </w:rPr>
        <w:t>furnizor/  prestator</w:t>
      </w:r>
      <w:r w:rsidRPr="00595250">
        <w:rPr>
          <w:rFonts w:ascii="Arial" w:hAnsi="Arial" w:cs="Arial"/>
          <w:lang w:val="pt-BR"/>
        </w:rPr>
        <w:t xml:space="preserve"> în termenul de maxim ........ zile de la data emiterii facturii de către acesta, însoţită de documente justificative.</w:t>
      </w:r>
    </w:p>
    <w:p w14:paraId="215A163F" w14:textId="77777777" w:rsidR="00595250" w:rsidRPr="00595250" w:rsidRDefault="00595250" w:rsidP="00595250">
      <w:pPr>
        <w:spacing w:after="0" w:line="240" w:lineRule="auto"/>
        <w:jc w:val="both"/>
        <w:rPr>
          <w:rFonts w:ascii="Arial" w:hAnsi="Arial" w:cs="Arial"/>
          <w:lang w:val="pt-BR"/>
        </w:rPr>
      </w:pPr>
    </w:p>
    <w:p w14:paraId="18142FB4" w14:textId="77777777" w:rsidR="00595250" w:rsidRPr="00595250" w:rsidRDefault="00595250" w:rsidP="00595250">
      <w:pPr>
        <w:autoSpaceDE w:val="0"/>
        <w:autoSpaceDN w:val="0"/>
        <w:adjustRightInd w:val="0"/>
        <w:spacing w:after="0" w:line="240" w:lineRule="auto"/>
        <w:ind w:right="23"/>
        <w:jc w:val="both"/>
        <w:rPr>
          <w:rFonts w:ascii="Arial" w:hAnsi="Arial" w:cs="Arial"/>
          <w:b/>
          <w:lang w:val="pt-BR"/>
        </w:rPr>
      </w:pPr>
      <w:r w:rsidRPr="00595250">
        <w:rPr>
          <w:rFonts w:ascii="Arial" w:hAnsi="Arial" w:cs="Arial"/>
          <w:b/>
          <w:bCs/>
          <w:lang w:val="pt-BR"/>
        </w:rPr>
        <w:t xml:space="preserve">8. </w:t>
      </w:r>
      <w:r w:rsidRPr="00595250">
        <w:rPr>
          <w:rFonts w:ascii="Arial" w:hAnsi="Arial" w:cs="Arial"/>
          <w:b/>
          <w:lang w:val="pt-BR"/>
        </w:rPr>
        <w:t xml:space="preserve">Sancţiuni pentru neîndeplinirea culpabila a obligaţiilor </w:t>
      </w:r>
    </w:p>
    <w:p w14:paraId="5976C470" w14:textId="77777777" w:rsidR="00595250" w:rsidRPr="00595250" w:rsidRDefault="00595250" w:rsidP="00595250">
      <w:pPr>
        <w:autoSpaceDE w:val="0"/>
        <w:autoSpaceDN w:val="0"/>
        <w:adjustRightInd w:val="0"/>
        <w:spacing w:after="0" w:line="240" w:lineRule="auto"/>
        <w:ind w:right="23"/>
        <w:jc w:val="both"/>
        <w:rPr>
          <w:rFonts w:ascii="Arial" w:hAnsi="Arial" w:cs="Arial"/>
          <w:lang w:val="pt-BR"/>
        </w:rPr>
      </w:pPr>
      <w:r w:rsidRPr="00595250">
        <w:rPr>
          <w:rFonts w:ascii="Arial" w:hAnsi="Arial" w:cs="Arial"/>
          <w:b/>
          <w:bCs/>
          <w:lang w:val="pt-BR"/>
        </w:rPr>
        <w:t xml:space="preserve">8.1. </w:t>
      </w:r>
      <w:r w:rsidRPr="00595250">
        <w:rPr>
          <w:rFonts w:ascii="Arial" w:hAnsi="Arial" w:cs="Arial"/>
          <w:lang w:val="pt-BR"/>
        </w:rPr>
        <w:t xml:space="preserve">În cazul în care, din vina sa exclusivă, </w:t>
      </w:r>
      <w:r w:rsidRPr="00595250">
        <w:rPr>
          <w:rFonts w:ascii="Arial" w:hAnsi="Arial" w:cs="Arial"/>
          <w:i/>
          <w:iCs/>
          <w:lang w:val="pt-BR"/>
        </w:rPr>
        <w:t>furnizorul/  prestatorul</w:t>
      </w:r>
      <w:r w:rsidRPr="00595250">
        <w:rPr>
          <w:rFonts w:ascii="Arial" w:hAnsi="Arial" w:cs="Arial"/>
          <w:lang w:val="pt-BR"/>
        </w:rPr>
        <w:t xml:space="preserve"> nu reuşeşte să-şi îndeplinească obligaţiile asumate in termen de 30 de zile de la expirarea perioadei convenite, atunci </w:t>
      </w:r>
      <w:r w:rsidRPr="00595250">
        <w:rPr>
          <w:rFonts w:ascii="Arial" w:hAnsi="Arial" w:cs="Arial"/>
          <w:i/>
          <w:iCs/>
          <w:lang w:val="pt-BR"/>
        </w:rPr>
        <w:t>achizitorul/  beneficiarul</w:t>
      </w:r>
      <w:r w:rsidRPr="00595250">
        <w:rPr>
          <w:rFonts w:ascii="Arial" w:hAnsi="Arial" w:cs="Arial"/>
          <w:lang w:val="pt-BR"/>
        </w:rPr>
        <w:t xml:space="preserve"> are dreptul de a deduce din preţul contractului, ca penalităţi, o sumă echivalentă cu o cotă procentuală de 0,05% pe zi din preţul contractului, dacă părţile nu convin de comun acord altfel; </w:t>
      </w:r>
    </w:p>
    <w:p w14:paraId="3C5AD16F" w14:textId="77777777" w:rsidR="00595250" w:rsidRPr="00595250" w:rsidRDefault="00595250" w:rsidP="00595250">
      <w:pPr>
        <w:autoSpaceDE w:val="0"/>
        <w:autoSpaceDN w:val="0"/>
        <w:adjustRightInd w:val="0"/>
        <w:spacing w:after="0" w:line="240" w:lineRule="auto"/>
        <w:ind w:right="23"/>
        <w:jc w:val="both"/>
        <w:rPr>
          <w:rFonts w:ascii="Arial" w:hAnsi="Arial" w:cs="Arial"/>
          <w:lang w:val="pt-BR"/>
        </w:rPr>
      </w:pPr>
      <w:r w:rsidRPr="00595250">
        <w:rPr>
          <w:rFonts w:ascii="Arial" w:hAnsi="Arial" w:cs="Arial"/>
          <w:b/>
          <w:bCs/>
          <w:lang w:val="pt-BR"/>
        </w:rPr>
        <w:t xml:space="preserve">8.2. </w:t>
      </w:r>
      <w:r w:rsidRPr="00595250">
        <w:rPr>
          <w:rFonts w:ascii="Arial" w:hAnsi="Arial" w:cs="Arial"/>
          <w:lang w:val="pt-BR"/>
        </w:rPr>
        <w:t xml:space="preserve">În cazul în care </w:t>
      </w:r>
      <w:r w:rsidRPr="00595250">
        <w:rPr>
          <w:rFonts w:ascii="Arial" w:hAnsi="Arial" w:cs="Arial"/>
          <w:i/>
          <w:iCs/>
          <w:lang w:val="pt-BR"/>
        </w:rPr>
        <w:t>achizitorul/  beneficiarul</w:t>
      </w:r>
      <w:r w:rsidRPr="00595250">
        <w:rPr>
          <w:rFonts w:ascii="Arial" w:hAnsi="Arial" w:cs="Arial"/>
          <w:lang w:val="pt-BR"/>
        </w:rPr>
        <w:t xml:space="preserve"> din vina sa exclusivă nu îsi onorează facturile în termen de 30 de zile de la expirarea perioadei convenite, atunci furnizor</w:t>
      </w:r>
      <w:r w:rsidRPr="00595250">
        <w:rPr>
          <w:rFonts w:ascii="Arial" w:hAnsi="Arial" w:cs="Arial"/>
          <w:i/>
          <w:iCs/>
          <w:lang w:val="pt-BR"/>
        </w:rPr>
        <w:t>ul/  prestatorul</w:t>
      </w:r>
      <w:r w:rsidRPr="00595250">
        <w:rPr>
          <w:rFonts w:ascii="Arial" w:hAnsi="Arial" w:cs="Arial"/>
          <w:lang w:val="pt-BR"/>
        </w:rPr>
        <w:t xml:space="preserve"> va sista livrarea/  prestarea tuturor </w:t>
      </w:r>
      <w:r w:rsidRPr="00595250">
        <w:rPr>
          <w:rFonts w:ascii="Arial" w:hAnsi="Arial" w:cs="Arial"/>
          <w:i/>
          <w:iCs/>
          <w:lang w:val="pt-BR"/>
        </w:rPr>
        <w:t>produselor/  serviciilor</w:t>
      </w:r>
      <w:r w:rsidRPr="00595250">
        <w:rPr>
          <w:rFonts w:ascii="Arial" w:hAnsi="Arial" w:cs="Arial"/>
          <w:lang w:val="pt-BR"/>
        </w:rPr>
        <w:t xml:space="preserve"> având dreptul de a deduce din preţul contractului, ca penalităţi, o suma echivalentă cu o cota procentuala de 0,05% pe zi din plata neefectuata dacă părţile nu convin de comun acord altfel. </w:t>
      </w:r>
    </w:p>
    <w:p w14:paraId="03215383" w14:textId="77777777" w:rsidR="00595250" w:rsidRPr="00595250" w:rsidRDefault="00595250" w:rsidP="00595250">
      <w:pPr>
        <w:autoSpaceDE w:val="0"/>
        <w:autoSpaceDN w:val="0"/>
        <w:adjustRightInd w:val="0"/>
        <w:spacing w:after="0" w:line="240" w:lineRule="auto"/>
        <w:ind w:right="23"/>
        <w:jc w:val="both"/>
        <w:rPr>
          <w:rFonts w:ascii="Arial" w:hAnsi="Arial" w:cs="Arial"/>
          <w:lang w:val="pt-BR"/>
        </w:rPr>
      </w:pPr>
      <w:r w:rsidRPr="00595250">
        <w:rPr>
          <w:rFonts w:ascii="Arial" w:hAnsi="Arial" w:cs="Arial"/>
          <w:b/>
          <w:bCs/>
          <w:lang w:val="pt-BR"/>
        </w:rPr>
        <w:t xml:space="preserve">8.3. </w:t>
      </w:r>
      <w:r w:rsidRPr="00595250">
        <w:rPr>
          <w:rFonts w:ascii="Arial" w:hAnsi="Arial" w:cs="Arial"/>
          <w:lang w:val="pt-BR"/>
        </w:rPr>
        <w:t>Nerespectarea obligaţiilor asumate prin prezentul contract de către una dintre părţi, în mod culpabil si repetat, da dreptul părţii lezate de a considera contractul de drept reziliat si de a pretinde plata de daune-interese.</w:t>
      </w:r>
    </w:p>
    <w:p w14:paraId="308D874E" w14:textId="77777777" w:rsidR="00595250" w:rsidRPr="00595250" w:rsidRDefault="00595250" w:rsidP="00595250">
      <w:pPr>
        <w:autoSpaceDE w:val="0"/>
        <w:autoSpaceDN w:val="0"/>
        <w:adjustRightInd w:val="0"/>
        <w:spacing w:after="0" w:line="240" w:lineRule="auto"/>
        <w:ind w:right="23"/>
        <w:jc w:val="both"/>
        <w:rPr>
          <w:rFonts w:ascii="Arial" w:hAnsi="Arial" w:cs="Arial"/>
          <w:lang w:val="pt-BR"/>
        </w:rPr>
      </w:pPr>
      <w:r w:rsidRPr="00595250">
        <w:rPr>
          <w:rFonts w:ascii="Arial" w:hAnsi="Arial" w:cs="Arial"/>
          <w:b/>
          <w:bCs/>
          <w:lang w:val="pt-BR"/>
        </w:rPr>
        <w:t xml:space="preserve">8.4. </w:t>
      </w:r>
      <w:r w:rsidRPr="00595250">
        <w:rPr>
          <w:rFonts w:ascii="Arial" w:hAnsi="Arial" w:cs="Arial"/>
          <w:i/>
          <w:iCs/>
          <w:lang w:val="pt-BR"/>
        </w:rPr>
        <w:t>Achizitorul/  Beneficiarul</w:t>
      </w:r>
      <w:r w:rsidRPr="00595250">
        <w:rPr>
          <w:rFonts w:ascii="Arial" w:hAnsi="Arial" w:cs="Arial"/>
          <w:lang w:val="pt-BR"/>
        </w:rPr>
        <w:t xml:space="preserve"> îşi rezervă dreptul de a renunţa la contract, printr-o notificare scrisa adresata </w:t>
      </w:r>
      <w:r w:rsidRPr="00595250">
        <w:rPr>
          <w:rFonts w:ascii="Arial" w:hAnsi="Arial" w:cs="Arial"/>
          <w:i/>
          <w:iCs/>
          <w:lang w:val="pt-BR"/>
        </w:rPr>
        <w:t>furnizorului/  prestatorului</w:t>
      </w:r>
      <w:r w:rsidRPr="00595250">
        <w:rPr>
          <w:rFonts w:ascii="Arial" w:hAnsi="Arial" w:cs="Arial"/>
          <w:lang w:val="pt-BR"/>
        </w:rPr>
        <w:t xml:space="preserve">, fără nicio compensaţie, daca acesta din urma da faliment sau nu isi executa in mod culpabil obligaţiile asumate, cu condiţia ca aceasta anulare sa nu prejudicieze sau sa afecteze dreptul la acţiune sau despăgubire pentru </w:t>
      </w:r>
      <w:r w:rsidRPr="00595250">
        <w:rPr>
          <w:rFonts w:ascii="Arial" w:hAnsi="Arial" w:cs="Arial"/>
          <w:i/>
          <w:iCs/>
          <w:lang w:val="pt-BR"/>
        </w:rPr>
        <w:t>furnizor/  prestator.</w:t>
      </w:r>
      <w:r w:rsidRPr="00595250">
        <w:rPr>
          <w:rFonts w:ascii="Arial" w:hAnsi="Arial" w:cs="Arial"/>
          <w:lang w:val="pt-BR"/>
        </w:rPr>
        <w:t xml:space="preserve"> În acest caz, </w:t>
      </w:r>
      <w:r w:rsidRPr="00595250">
        <w:rPr>
          <w:rFonts w:ascii="Arial" w:hAnsi="Arial" w:cs="Arial"/>
          <w:i/>
          <w:iCs/>
          <w:lang w:val="pt-BR"/>
        </w:rPr>
        <w:t>furnizorul/  prestatorul</w:t>
      </w:r>
      <w:r w:rsidRPr="00595250">
        <w:rPr>
          <w:rFonts w:ascii="Arial" w:hAnsi="Arial" w:cs="Arial"/>
          <w:lang w:val="pt-BR"/>
        </w:rPr>
        <w:t xml:space="preserve"> are dreptul de a pretinde numai plata corespunzătoare pentru partea din contract îndeplinita până la data denunţării unilaterale a contractului. </w:t>
      </w:r>
    </w:p>
    <w:p w14:paraId="408C9674" w14:textId="77777777" w:rsidR="00595250" w:rsidRPr="00595250" w:rsidRDefault="00595250" w:rsidP="00595250">
      <w:pPr>
        <w:autoSpaceDE w:val="0"/>
        <w:autoSpaceDN w:val="0"/>
        <w:adjustRightInd w:val="0"/>
        <w:spacing w:after="0" w:line="240" w:lineRule="auto"/>
        <w:ind w:right="23"/>
        <w:jc w:val="both"/>
        <w:rPr>
          <w:rFonts w:ascii="Arial" w:hAnsi="Arial" w:cs="Arial"/>
          <w:lang w:val="pt-BR"/>
        </w:rPr>
      </w:pPr>
    </w:p>
    <w:p w14:paraId="6C74A5D2" w14:textId="77777777" w:rsidR="00595250" w:rsidRPr="00595250" w:rsidRDefault="00595250" w:rsidP="00595250">
      <w:pPr>
        <w:autoSpaceDE w:val="0"/>
        <w:autoSpaceDN w:val="0"/>
        <w:adjustRightInd w:val="0"/>
        <w:spacing w:after="0" w:line="240" w:lineRule="auto"/>
        <w:ind w:right="23"/>
        <w:jc w:val="both"/>
        <w:rPr>
          <w:rFonts w:ascii="Arial" w:hAnsi="Arial" w:cs="Arial"/>
          <w:b/>
          <w:bCs/>
          <w:lang w:val="pt-BR"/>
        </w:rPr>
      </w:pPr>
      <w:r w:rsidRPr="00595250">
        <w:rPr>
          <w:rFonts w:ascii="Arial" w:hAnsi="Arial" w:cs="Arial"/>
          <w:b/>
          <w:bCs/>
          <w:lang w:val="pt-BR"/>
        </w:rPr>
        <w:t>9. Recepţie şi verificări</w:t>
      </w:r>
    </w:p>
    <w:p w14:paraId="520A66A5" w14:textId="77777777" w:rsidR="00595250" w:rsidRPr="00595250" w:rsidRDefault="00595250" w:rsidP="00595250">
      <w:pPr>
        <w:autoSpaceDE w:val="0"/>
        <w:autoSpaceDN w:val="0"/>
        <w:adjustRightInd w:val="0"/>
        <w:spacing w:after="0" w:line="240" w:lineRule="auto"/>
        <w:ind w:right="23"/>
        <w:jc w:val="both"/>
        <w:rPr>
          <w:rFonts w:ascii="Arial" w:hAnsi="Arial" w:cs="Arial"/>
          <w:bCs/>
          <w:lang w:val="pt-BR"/>
        </w:rPr>
      </w:pPr>
      <w:r w:rsidRPr="00595250">
        <w:rPr>
          <w:rFonts w:ascii="Arial" w:hAnsi="Arial" w:cs="Arial"/>
          <w:i/>
          <w:iCs/>
          <w:lang w:val="pt-BR"/>
        </w:rPr>
        <w:t>Beneficiarul/  achizitorul</w:t>
      </w:r>
      <w:r w:rsidRPr="00595250">
        <w:rPr>
          <w:rFonts w:ascii="Arial" w:hAnsi="Arial" w:cs="Arial"/>
          <w:bCs/>
          <w:lang w:val="pt-BR"/>
        </w:rPr>
        <w:t xml:space="preserve"> are dreptul şi obligaţia de a verifica modul de livrare/  prestare a </w:t>
      </w:r>
      <w:r w:rsidRPr="00595250">
        <w:rPr>
          <w:rFonts w:ascii="Arial" w:hAnsi="Arial" w:cs="Arial"/>
          <w:bCs/>
          <w:i/>
          <w:iCs/>
          <w:lang w:val="pt-BR"/>
        </w:rPr>
        <w:t>produselor/  serviciilor</w:t>
      </w:r>
      <w:r w:rsidRPr="00595250">
        <w:rPr>
          <w:rFonts w:ascii="Arial" w:hAnsi="Arial" w:cs="Arial"/>
          <w:bCs/>
          <w:lang w:val="pt-BR"/>
        </w:rPr>
        <w:t xml:space="preserve"> pentru a stabili conformitatea lor cu prevederile prezentului contract cu anexele sale.</w:t>
      </w:r>
    </w:p>
    <w:p w14:paraId="74109D6F" w14:textId="77777777" w:rsidR="00595250" w:rsidRPr="00595250" w:rsidRDefault="00595250" w:rsidP="00595250">
      <w:pPr>
        <w:autoSpaceDE w:val="0"/>
        <w:autoSpaceDN w:val="0"/>
        <w:adjustRightInd w:val="0"/>
        <w:spacing w:after="0" w:line="240" w:lineRule="auto"/>
        <w:ind w:right="23"/>
        <w:jc w:val="both"/>
        <w:rPr>
          <w:rFonts w:ascii="Arial" w:hAnsi="Arial" w:cs="Arial"/>
          <w:b/>
          <w:bCs/>
          <w:lang w:val="pt-BR"/>
        </w:rPr>
      </w:pPr>
    </w:p>
    <w:p w14:paraId="3C748ED4" w14:textId="77777777" w:rsidR="00595250" w:rsidRPr="00595250" w:rsidRDefault="00595250" w:rsidP="00595250">
      <w:pPr>
        <w:autoSpaceDE w:val="0"/>
        <w:autoSpaceDN w:val="0"/>
        <w:adjustRightInd w:val="0"/>
        <w:spacing w:after="0" w:line="240" w:lineRule="auto"/>
        <w:ind w:right="23"/>
        <w:jc w:val="both"/>
        <w:rPr>
          <w:rFonts w:ascii="Arial" w:hAnsi="Arial" w:cs="Arial"/>
          <w:b/>
          <w:bCs/>
        </w:rPr>
      </w:pPr>
      <w:r w:rsidRPr="00595250">
        <w:rPr>
          <w:rFonts w:ascii="Arial" w:hAnsi="Arial" w:cs="Arial"/>
          <w:b/>
          <w:bCs/>
        </w:rPr>
        <w:t xml:space="preserve">10. </w:t>
      </w:r>
      <w:proofErr w:type="spellStart"/>
      <w:r w:rsidRPr="00595250">
        <w:rPr>
          <w:rFonts w:ascii="Arial" w:hAnsi="Arial" w:cs="Arial"/>
          <w:b/>
          <w:bCs/>
        </w:rPr>
        <w:t>Începere</w:t>
      </w:r>
      <w:proofErr w:type="spellEnd"/>
      <w:r w:rsidRPr="00595250">
        <w:rPr>
          <w:rFonts w:ascii="Arial" w:hAnsi="Arial" w:cs="Arial"/>
          <w:b/>
          <w:bCs/>
        </w:rPr>
        <w:t xml:space="preserve">, </w:t>
      </w:r>
      <w:proofErr w:type="spellStart"/>
      <w:r w:rsidRPr="00595250">
        <w:rPr>
          <w:rFonts w:ascii="Arial" w:hAnsi="Arial" w:cs="Arial"/>
          <w:b/>
          <w:bCs/>
        </w:rPr>
        <w:t>finalizare</w:t>
      </w:r>
      <w:proofErr w:type="spellEnd"/>
      <w:r w:rsidRPr="00595250">
        <w:rPr>
          <w:rFonts w:ascii="Arial" w:hAnsi="Arial" w:cs="Arial"/>
          <w:b/>
          <w:bCs/>
        </w:rPr>
        <w:t xml:space="preserve">, </w:t>
      </w:r>
      <w:proofErr w:type="spellStart"/>
      <w:r w:rsidRPr="00595250">
        <w:rPr>
          <w:rFonts w:ascii="Arial" w:hAnsi="Arial" w:cs="Arial"/>
          <w:b/>
          <w:bCs/>
        </w:rPr>
        <w:t>întârzieri</w:t>
      </w:r>
      <w:proofErr w:type="spellEnd"/>
      <w:r w:rsidRPr="00595250">
        <w:rPr>
          <w:rFonts w:ascii="Arial" w:hAnsi="Arial" w:cs="Arial"/>
          <w:b/>
          <w:bCs/>
        </w:rPr>
        <w:t xml:space="preserve">, </w:t>
      </w:r>
      <w:proofErr w:type="spellStart"/>
      <w:r w:rsidRPr="00595250">
        <w:rPr>
          <w:rFonts w:ascii="Arial" w:hAnsi="Arial" w:cs="Arial"/>
          <w:b/>
          <w:bCs/>
        </w:rPr>
        <w:t>sistare</w:t>
      </w:r>
      <w:proofErr w:type="spellEnd"/>
      <w:r w:rsidRPr="00595250">
        <w:rPr>
          <w:rFonts w:ascii="Arial" w:hAnsi="Arial" w:cs="Arial"/>
          <w:b/>
          <w:bCs/>
        </w:rPr>
        <w:t>.</w:t>
      </w:r>
    </w:p>
    <w:p w14:paraId="5E983D3F" w14:textId="77777777" w:rsidR="00595250" w:rsidRPr="00595250" w:rsidRDefault="00595250" w:rsidP="00595250">
      <w:pPr>
        <w:autoSpaceDE w:val="0"/>
        <w:autoSpaceDN w:val="0"/>
        <w:adjustRightInd w:val="0"/>
        <w:spacing w:after="0" w:line="240" w:lineRule="auto"/>
        <w:ind w:right="23"/>
        <w:jc w:val="both"/>
        <w:rPr>
          <w:rFonts w:ascii="Arial" w:hAnsi="Arial" w:cs="Arial"/>
          <w:bCs/>
          <w:lang w:val="pt-BR"/>
        </w:rPr>
      </w:pPr>
      <w:proofErr w:type="spellStart"/>
      <w:r w:rsidRPr="00595250">
        <w:rPr>
          <w:rFonts w:ascii="Arial" w:hAnsi="Arial" w:cs="Arial"/>
          <w:bCs/>
        </w:rPr>
        <w:t>Dacă</w:t>
      </w:r>
      <w:proofErr w:type="spellEnd"/>
      <w:r w:rsidRPr="00595250">
        <w:rPr>
          <w:rFonts w:ascii="Arial" w:hAnsi="Arial" w:cs="Arial"/>
          <w:bCs/>
        </w:rPr>
        <w:t xml:space="preserve"> pe </w:t>
      </w:r>
      <w:proofErr w:type="spellStart"/>
      <w:r w:rsidRPr="00595250">
        <w:rPr>
          <w:rFonts w:ascii="Arial" w:hAnsi="Arial" w:cs="Arial"/>
          <w:bCs/>
        </w:rPr>
        <w:t>perioada</w:t>
      </w:r>
      <w:proofErr w:type="spellEnd"/>
      <w:r w:rsidRPr="00595250">
        <w:rPr>
          <w:rFonts w:ascii="Arial" w:hAnsi="Arial" w:cs="Arial"/>
          <w:bCs/>
        </w:rPr>
        <w:t xml:space="preserve"> </w:t>
      </w:r>
      <w:proofErr w:type="spellStart"/>
      <w:r w:rsidRPr="00595250">
        <w:rPr>
          <w:rFonts w:ascii="Arial" w:hAnsi="Arial" w:cs="Arial"/>
          <w:bCs/>
          <w:i/>
          <w:iCs/>
        </w:rPr>
        <w:t>livrarii</w:t>
      </w:r>
      <w:proofErr w:type="spellEnd"/>
      <w:r w:rsidRPr="00595250">
        <w:rPr>
          <w:rFonts w:ascii="Arial" w:hAnsi="Arial" w:cs="Arial"/>
          <w:bCs/>
          <w:i/>
          <w:iCs/>
        </w:rPr>
        <w:t xml:space="preserve"> </w:t>
      </w:r>
      <w:proofErr w:type="spellStart"/>
      <w:r w:rsidRPr="00595250">
        <w:rPr>
          <w:rFonts w:ascii="Arial" w:hAnsi="Arial" w:cs="Arial"/>
          <w:bCs/>
          <w:i/>
          <w:iCs/>
        </w:rPr>
        <w:t>produselor</w:t>
      </w:r>
      <w:proofErr w:type="spellEnd"/>
      <w:proofErr w:type="gramStart"/>
      <w:r w:rsidRPr="00595250">
        <w:rPr>
          <w:rFonts w:ascii="Arial" w:hAnsi="Arial" w:cs="Arial"/>
          <w:bCs/>
          <w:i/>
          <w:iCs/>
        </w:rPr>
        <w:t xml:space="preserve">/  </w:t>
      </w:r>
      <w:proofErr w:type="spellStart"/>
      <w:r w:rsidRPr="00595250">
        <w:rPr>
          <w:rFonts w:ascii="Arial" w:hAnsi="Arial" w:cs="Arial"/>
          <w:bCs/>
          <w:i/>
          <w:iCs/>
        </w:rPr>
        <w:t>prestarii</w:t>
      </w:r>
      <w:proofErr w:type="spellEnd"/>
      <w:proofErr w:type="gramEnd"/>
      <w:r w:rsidRPr="00595250">
        <w:rPr>
          <w:rFonts w:ascii="Arial" w:hAnsi="Arial" w:cs="Arial"/>
          <w:bCs/>
          <w:i/>
          <w:iCs/>
        </w:rPr>
        <w:t xml:space="preserve"> </w:t>
      </w:r>
      <w:proofErr w:type="spellStart"/>
      <w:r w:rsidRPr="00595250">
        <w:rPr>
          <w:rFonts w:ascii="Arial" w:hAnsi="Arial" w:cs="Arial"/>
          <w:bCs/>
          <w:i/>
          <w:iCs/>
        </w:rPr>
        <w:t>serviciilor</w:t>
      </w:r>
      <w:proofErr w:type="spellEnd"/>
      <w:r w:rsidRPr="00595250">
        <w:rPr>
          <w:rFonts w:ascii="Arial" w:hAnsi="Arial" w:cs="Arial"/>
          <w:bCs/>
        </w:rPr>
        <w:t xml:space="preserve">, din </w:t>
      </w:r>
      <w:proofErr w:type="spellStart"/>
      <w:r w:rsidRPr="00595250">
        <w:rPr>
          <w:rFonts w:ascii="Arial" w:hAnsi="Arial" w:cs="Arial"/>
          <w:bCs/>
        </w:rPr>
        <w:t>cauze</w:t>
      </w:r>
      <w:proofErr w:type="spellEnd"/>
      <w:r w:rsidRPr="00595250">
        <w:rPr>
          <w:rFonts w:ascii="Arial" w:hAnsi="Arial" w:cs="Arial"/>
          <w:bCs/>
        </w:rPr>
        <w:t xml:space="preserve"> care nu se </w:t>
      </w:r>
      <w:proofErr w:type="spellStart"/>
      <w:r w:rsidRPr="00595250">
        <w:rPr>
          <w:rFonts w:ascii="Arial" w:hAnsi="Arial" w:cs="Arial"/>
          <w:bCs/>
        </w:rPr>
        <w:t>datorează</w:t>
      </w:r>
      <w:proofErr w:type="spellEnd"/>
      <w:r w:rsidRPr="00595250">
        <w:rPr>
          <w:rFonts w:ascii="Arial" w:hAnsi="Arial" w:cs="Arial"/>
          <w:bCs/>
        </w:rPr>
        <w:t xml:space="preserve"> </w:t>
      </w:r>
      <w:proofErr w:type="spellStart"/>
      <w:r w:rsidRPr="00595250">
        <w:rPr>
          <w:rFonts w:ascii="Arial" w:hAnsi="Arial" w:cs="Arial"/>
          <w:bCs/>
          <w:i/>
          <w:iCs/>
        </w:rPr>
        <w:t>furnizorului</w:t>
      </w:r>
      <w:proofErr w:type="spellEnd"/>
      <w:proofErr w:type="gramStart"/>
      <w:r w:rsidRPr="00595250">
        <w:rPr>
          <w:rFonts w:ascii="Arial" w:hAnsi="Arial" w:cs="Arial"/>
          <w:bCs/>
          <w:i/>
          <w:iCs/>
        </w:rPr>
        <w:t xml:space="preserve">/  </w:t>
      </w:r>
      <w:proofErr w:type="spellStart"/>
      <w:r w:rsidRPr="00595250">
        <w:rPr>
          <w:rFonts w:ascii="Arial" w:hAnsi="Arial" w:cs="Arial"/>
          <w:bCs/>
          <w:i/>
          <w:iCs/>
        </w:rPr>
        <w:t>prestatorului</w:t>
      </w:r>
      <w:proofErr w:type="spellEnd"/>
      <w:proofErr w:type="gramEnd"/>
      <w:r w:rsidRPr="00595250">
        <w:rPr>
          <w:rFonts w:ascii="Arial" w:hAnsi="Arial" w:cs="Arial"/>
          <w:bCs/>
        </w:rPr>
        <w:t xml:space="preserve">, </w:t>
      </w:r>
      <w:proofErr w:type="spellStart"/>
      <w:r w:rsidRPr="00595250">
        <w:rPr>
          <w:rFonts w:ascii="Arial" w:hAnsi="Arial" w:cs="Arial"/>
          <w:bCs/>
        </w:rPr>
        <w:t>acesta</w:t>
      </w:r>
      <w:proofErr w:type="spellEnd"/>
      <w:r w:rsidRPr="00595250">
        <w:rPr>
          <w:rFonts w:ascii="Arial" w:hAnsi="Arial" w:cs="Arial"/>
          <w:bCs/>
        </w:rPr>
        <w:t xml:space="preserve"> nu </w:t>
      </w:r>
      <w:proofErr w:type="spellStart"/>
      <w:r w:rsidRPr="00595250">
        <w:rPr>
          <w:rFonts w:ascii="Arial" w:hAnsi="Arial" w:cs="Arial"/>
          <w:bCs/>
        </w:rPr>
        <w:t>respectă</w:t>
      </w:r>
      <w:proofErr w:type="spellEnd"/>
      <w:r w:rsidRPr="00595250">
        <w:rPr>
          <w:rFonts w:ascii="Arial" w:hAnsi="Arial" w:cs="Arial"/>
          <w:bCs/>
        </w:rPr>
        <w:t xml:space="preserve"> </w:t>
      </w:r>
      <w:proofErr w:type="spellStart"/>
      <w:r w:rsidRPr="00595250">
        <w:rPr>
          <w:rFonts w:ascii="Arial" w:hAnsi="Arial" w:cs="Arial"/>
          <w:bCs/>
        </w:rPr>
        <w:t>perioadele</w:t>
      </w:r>
      <w:proofErr w:type="spellEnd"/>
      <w:r w:rsidRPr="00595250">
        <w:rPr>
          <w:rFonts w:ascii="Arial" w:hAnsi="Arial" w:cs="Arial"/>
          <w:bCs/>
        </w:rPr>
        <w:t xml:space="preserve"> de </w:t>
      </w:r>
      <w:proofErr w:type="spellStart"/>
      <w:r w:rsidRPr="00595250">
        <w:rPr>
          <w:rFonts w:ascii="Arial" w:hAnsi="Arial" w:cs="Arial"/>
          <w:bCs/>
          <w:i/>
          <w:iCs/>
        </w:rPr>
        <w:t>livrare</w:t>
      </w:r>
      <w:proofErr w:type="spellEnd"/>
      <w:proofErr w:type="gramStart"/>
      <w:r w:rsidRPr="00595250">
        <w:rPr>
          <w:rFonts w:ascii="Arial" w:hAnsi="Arial" w:cs="Arial"/>
          <w:bCs/>
          <w:i/>
          <w:iCs/>
        </w:rPr>
        <w:t xml:space="preserve">/  </w:t>
      </w:r>
      <w:proofErr w:type="spellStart"/>
      <w:r w:rsidRPr="00595250">
        <w:rPr>
          <w:rFonts w:ascii="Arial" w:hAnsi="Arial" w:cs="Arial"/>
          <w:bCs/>
          <w:i/>
          <w:iCs/>
        </w:rPr>
        <w:t>prestare</w:t>
      </w:r>
      <w:proofErr w:type="spellEnd"/>
      <w:proofErr w:type="gramEnd"/>
      <w:r w:rsidRPr="00595250">
        <w:rPr>
          <w:rFonts w:ascii="Arial" w:hAnsi="Arial" w:cs="Arial"/>
          <w:bCs/>
        </w:rPr>
        <w:t xml:space="preserve"> </w:t>
      </w:r>
      <w:proofErr w:type="spellStart"/>
      <w:r w:rsidRPr="00595250">
        <w:rPr>
          <w:rFonts w:ascii="Arial" w:hAnsi="Arial" w:cs="Arial"/>
          <w:bCs/>
        </w:rPr>
        <w:t>stabilite</w:t>
      </w:r>
      <w:proofErr w:type="spellEnd"/>
      <w:r w:rsidRPr="00595250">
        <w:rPr>
          <w:rFonts w:ascii="Arial" w:hAnsi="Arial" w:cs="Arial"/>
          <w:bCs/>
        </w:rPr>
        <w:t xml:space="preserve"> de </w:t>
      </w:r>
      <w:proofErr w:type="spellStart"/>
      <w:r w:rsidRPr="00595250">
        <w:rPr>
          <w:rFonts w:ascii="Arial" w:hAnsi="Arial" w:cs="Arial"/>
          <w:bCs/>
        </w:rPr>
        <w:t>comun</w:t>
      </w:r>
      <w:proofErr w:type="spellEnd"/>
      <w:r w:rsidRPr="00595250">
        <w:rPr>
          <w:rFonts w:ascii="Arial" w:hAnsi="Arial" w:cs="Arial"/>
          <w:bCs/>
        </w:rPr>
        <w:t xml:space="preserve"> </w:t>
      </w:r>
      <w:proofErr w:type="spellStart"/>
      <w:r w:rsidRPr="00595250">
        <w:rPr>
          <w:rFonts w:ascii="Arial" w:hAnsi="Arial" w:cs="Arial"/>
          <w:bCs/>
        </w:rPr>
        <w:t>acord</w:t>
      </w:r>
      <w:proofErr w:type="spellEnd"/>
      <w:r w:rsidRPr="00595250">
        <w:rPr>
          <w:rFonts w:ascii="Arial" w:hAnsi="Arial" w:cs="Arial"/>
          <w:bCs/>
        </w:rPr>
        <w:t xml:space="preserve"> cu </w:t>
      </w:r>
      <w:proofErr w:type="spellStart"/>
      <w:r w:rsidRPr="00595250">
        <w:rPr>
          <w:rFonts w:ascii="Arial" w:hAnsi="Arial" w:cs="Arial"/>
          <w:bCs/>
          <w:i/>
          <w:iCs/>
        </w:rPr>
        <w:t>beneficiarul</w:t>
      </w:r>
      <w:proofErr w:type="spellEnd"/>
      <w:proofErr w:type="gramStart"/>
      <w:r w:rsidRPr="00595250">
        <w:rPr>
          <w:rFonts w:ascii="Arial" w:hAnsi="Arial" w:cs="Arial"/>
          <w:bCs/>
          <w:i/>
          <w:iCs/>
        </w:rPr>
        <w:t xml:space="preserve">/  </w:t>
      </w:r>
      <w:proofErr w:type="spellStart"/>
      <w:r w:rsidRPr="00595250">
        <w:rPr>
          <w:rFonts w:ascii="Arial" w:hAnsi="Arial" w:cs="Arial"/>
          <w:bCs/>
          <w:i/>
          <w:iCs/>
        </w:rPr>
        <w:t>achizitorul</w:t>
      </w:r>
      <w:proofErr w:type="spellEnd"/>
      <w:proofErr w:type="gramEnd"/>
      <w:r w:rsidRPr="00595250">
        <w:rPr>
          <w:rFonts w:ascii="Arial" w:hAnsi="Arial" w:cs="Arial"/>
          <w:bCs/>
        </w:rPr>
        <w:t xml:space="preserve">, </w:t>
      </w:r>
      <w:proofErr w:type="spellStart"/>
      <w:r w:rsidRPr="00595250">
        <w:rPr>
          <w:rFonts w:ascii="Arial" w:hAnsi="Arial" w:cs="Arial"/>
          <w:bCs/>
          <w:i/>
          <w:iCs/>
        </w:rPr>
        <w:t>furnizorul</w:t>
      </w:r>
      <w:proofErr w:type="spellEnd"/>
      <w:proofErr w:type="gramStart"/>
      <w:r w:rsidRPr="00595250">
        <w:rPr>
          <w:rFonts w:ascii="Arial" w:hAnsi="Arial" w:cs="Arial"/>
          <w:bCs/>
          <w:i/>
          <w:iCs/>
        </w:rPr>
        <w:t xml:space="preserve">/  </w:t>
      </w:r>
      <w:proofErr w:type="spellStart"/>
      <w:r w:rsidRPr="00595250">
        <w:rPr>
          <w:rFonts w:ascii="Arial" w:hAnsi="Arial" w:cs="Arial"/>
          <w:bCs/>
          <w:i/>
          <w:iCs/>
        </w:rPr>
        <w:t>prestatorul</w:t>
      </w:r>
      <w:proofErr w:type="spellEnd"/>
      <w:proofErr w:type="gramEnd"/>
      <w:r w:rsidRPr="00595250">
        <w:rPr>
          <w:rFonts w:ascii="Arial" w:hAnsi="Arial" w:cs="Arial"/>
          <w:bCs/>
        </w:rPr>
        <w:t xml:space="preserve"> are </w:t>
      </w:r>
      <w:proofErr w:type="spellStart"/>
      <w:r w:rsidRPr="00595250">
        <w:rPr>
          <w:rFonts w:ascii="Arial" w:hAnsi="Arial" w:cs="Arial"/>
          <w:bCs/>
        </w:rPr>
        <w:t>obligaţia</w:t>
      </w:r>
      <w:proofErr w:type="spellEnd"/>
      <w:r w:rsidRPr="00595250">
        <w:rPr>
          <w:rFonts w:ascii="Arial" w:hAnsi="Arial" w:cs="Arial"/>
          <w:bCs/>
        </w:rPr>
        <w:t xml:space="preserve"> de a </w:t>
      </w:r>
      <w:proofErr w:type="spellStart"/>
      <w:r w:rsidRPr="00595250">
        <w:rPr>
          <w:rFonts w:ascii="Arial" w:hAnsi="Arial" w:cs="Arial"/>
          <w:bCs/>
        </w:rPr>
        <w:t>înştiinţa</w:t>
      </w:r>
      <w:proofErr w:type="spellEnd"/>
      <w:r w:rsidRPr="00595250">
        <w:rPr>
          <w:rFonts w:ascii="Arial" w:hAnsi="Arial" w:cs="Arial"/>
          <w:bCs/>
        </w:rPr>
        <w:t xml:space="preserve">, </w:t>
      </w:r>
      <w:proofErr w:type="spellStart"/>
      <w:r w:rsidRPr="00595250">
        <w:rPr>
          <w:rFonts w:ascii="Arial" w:hAnsi="Arial" w:cs="Arial"/>
          <w:bCs/>
        </w:rPr>
        <w:t>în</w:t>
      </w:r>
      <w:proofErr w:type="spellEnd"/>
      <w:r w:rsidRPr="00595250">
        <w:rPr>
          <w:rFonts w:ascii="Arial" w:hAnsi="Arial" w:cs="Arial"/>
          <w:bCs/>
        </w:rPr>
        <w:t xml:space="preserve"> </w:t>
      </w:r>
      <w:proofErr w:type="spellStart"/>
      <w:r w:rsidRPr="00595250">
        <w:rPr>
          <w:rFonts w:ascii="Arial" w:hAnsi="Arial" w:cs="Arial"/>
          <w:bCs/>
        </w:rPr>
        <w:t>timp</w:t>
      </w:r>
      <w:proofErr w:type="spellEnd"/>
      <w:r w:rsidRPr="00595250">
        <w:rPr>
          <w:rFonts w:ascii="Arial" w:hAnsi="Arial" w:cs="Arial"/>
          <w:bCs/>
        </w:rPr>
        <w:t xml:space="preserve"> util </w:t>
      </w:r>
      <w:proofErr w:type="spellStart"/>
      <w:r w:rsidRPr="00595250">
        <w:rPr>
          <w:rFonts w:ascii="Arial" w:hAnsi="Arial" w:cs="Arial"/>
          <w:bCs/>
        </w:rPr>
        <w:lastRenderedPageBreak/>
        <w:t>acest</w:t>
      </w:r>
      <w:proofErr w:type="spellEnd"/>
      <w:r w:rsidRPr="00595250">
        <w:rPr>
          <w:rFonts w:ascii="Arial" w:hAnsi="Arial" w:cs="Arial"/>
          <w:bCs/>
        </w:rPr>
        <w:t xml:space="preserve"> </w:t>
      </w:r>
      <w:proofErr w:type="spellStart"/>
      <w:r w:rsidRPr="00595250">
        <w:rPr>
          <w:rFonts w:ascii="Arial" w:hAnsi="Arial" w:cs="Arial"/>
          <w:bCs/>
        </w:rPr>
        <w:t>lucru</w:t>
      </w:r>
      <w:proofErr w:type="spellEnd"/>
      <w:r w:rsidRPr="00595250">
        <w:rPr>
          <w:rFonts w:ascii="Arial" w:hAnsi="Arial" w:cs="Arial"/>
          <w:bCs/>
        </w:rPr>
        <w:t xml:space="preserve">, </w:t>
      </w:r>
      <w:proofErr w:type="spellStart"/>
      <w:r w:rsidRPr="00595250">
        <w:rPr>
          <w:rFonts w:ascii="Arial" w:hAnsi="Arial" w:cs="Arial"/>
          <w:bCs/>
          <w:i/>
          <w:iCs/>
        </w:rPr>
        <w:t>achizitorul</w:t>
      </w:r>
      <w:proofErr w:type="spellEnd"/>
      <w:r w:rsidRPr="00595250">
        <w:rPr>
          <w:rFonts w:ascii="Arial" w:hAnsi="Arial" w:cs="Arial"/>
          <w:bCs/>
          <w:i/>
          <w:iCs/>
        </w:rPr>
        <w:t>.</w:t>
      </w:r>
      <w:r w:rsidRPr="00595250">
        <w:rPr>
          <w:rFonts w:ascii="Arial" w:hAnsi="Arial" w:cs="Arial"/>
          <w:bCs/>
        </w:rPr>
        <w:t xml:space="preserve"> </w:t>
      </w:r>
      <w:r w:rsidRPr="00595250">
        <w:rPr>
          <w:rFonts w:ascii="Arial" w:hAnsi="Arial" w:cs="Arial"/>
          <w:bCs/>
          <w:lang w:val="pt-BR"/>
        </w:rPr>
        <w:t>Modificarea perioadelor orientative de prestare asumate se face numai cu acordul părţilor.</w:t>
      </w:r>
    </w:p>
    <w:p w14:paraId="117278C0" w14:textId="77777777" w:rsidR="00595250" w:rsidRPr="00595250" w:rsidRDefault="00595250" w:rsidP="00595250">
      <w:pPr>
        <w:spacing w:after="0" w:line="240" w:lineRule="auto"/>
        <w:jc w:val="both"/>
        <w:rPr>
          <w:rFonts w:ascii="Arial" w:hAnsi="Arial" w:cs="Arial"/>
          <w:lang w:val="fr-FR"/>
        </w:rPr>
      </w:pPr>
    </w:p>
    <w:p w14:paraId="6F8F0F93" w14:textId="77777777" w:rsidR="00595250" w:rsidRPr="00595250" w:rsidRDefault="00595250" w:rsidP="00595250">
      <w:pPr>
        <w:autoSpaceDE w:val="0"/>
        <w:autoSpaceDN w:val="0"/>
        <w:adjustRightInd w:val="0"/>
        <w:spacing w:after="0" w:line="240" w:lineRule="auto"/>
        <w:ind w:right="23"/>
        <w:jc w:val="both"/>
        <w:rPr>
          <w:rFonts w:ascii="Arial" w:hAnsi="Arial" w:cs="Arial"/>
          <w:b/>
          <w:lang w:val="pt-BR"/>
        </w:rPr>
      </w:pPr>
      <w:r w:rsidRPr="00595250">
        <w:rPr>
          <w:rFonts w:ascii="Arial" w:hAnsi="Arial" w:cs="Arial"/>
          <w:b/>
          <w:bCs/>
          <w:lang w:val="pt-BR"/>
        </w:rPr>
        <w:t xml:space="preserve">11. </w:t>
      </w:r>
      <w:r w:rsidRPr="00595250">
        <w:rPr>
          <w:rFonts w:ascii="Arial" w:hAnsi="Arial" w:cs="Arial"/>
          <w:b/>
          <w:lang w:val="pt-BR"/>
        </w:rPr>
        <w:t>Forţa majoră</w:t>
      </w:r>
    </w:p>
    <w:p w14:paraId="5E557296" w14:textId="77777777" w:rsidR="00595250" w:rsidRPr="00595250" w:rsidRDefault="00595250" w:rsidP="00595250">
      <w:pPr>
        <w:autoSpaceDE w:val="0"/>
        <w:autoSpaceDN w:val="0"/>
        <w:adjustRightInd w:val="0"/>
        <w:spacing w:after="0" w:line="240" w:lineRule="auto"/>
        <w:ind w:right="23"/>
        <w:jc w:val="both"/>
        <w:rPr>
          <w:rFonts w:ascii="Arial" w:hAnsi="Arial" w:cs="Arial"/>
          <w:lang w:val="pt-BR"/>
        </w:rPr>
      </w:pPr>
      <w:r w:rsidRPr="00595250">
        <w:rPr>
          <w:rFonts w:ascii="Arial" w:hAnsi="Arial" w:cs="Arial"/>
          <w:b/>
          <w:bCs/>
          <w:lang w:val="pt-BR"/>
        </w:rPr>
        <w:t xml:space="preserve">11.1. </w:t>
      </w:r>
      <w:r w:rsidRPr="00595250">
        <w:rPr>
          <w:rFonts w:ascii="Arial" w:hAnsi="Arial" w:cs="Arial"/>
          <w:lang w:val="pt-BR"/>
        </w:rPr>
        <w:t>Forţa majoră este constatata de o autoritate competenta.</w:t>
      </w:r>
    </w:p>
    <w:p w14:paraId="0F19CBD2" w14:textId="77777777" w:rsidR="00595250" w:rsidRPr="00595250" w:rsidRDefault="00595250" w:rsidP="00595250">
      <w:pPr>
        <w:autoSpaceDE w:val="0"/>
        <w:autoSpaceDN w:val="0"/>
        <w:adjustRightInd w:val="0"/>
        <w:spacing w:after="0" w:line="240" w:lineRule="auto"/>
        <w:ind w:right="23"/>
        <w:jc w:val="both"/>
        <w:rPr>
          <w:rFonts w:ascii="Arial" w:hAnsi="Arial" w:cs="Arial"/>
          <w:lang w:val="pt-BR"/>
        </w:rPr>
      </w:pPr>
      <w:r w:rsidRPr="00595250">
        <w:rPr>
          <w:rFonts w:ascii="Arial" w:hAnsi="Arial" w:cs="Arial"/>
          <w:b/>
          <w:bCs/>
          <w:lang w:val="pt-BR"/>
        </w:rPr>
        <w:t xml:space="preserve">11.2. </w:t>
      </w:r>
      <w:r w:rsidRPr="00595250">
        <w:rPr>
          <w:rFonts w:ascii="Arial" w:hAnsi="Arial" w:cs="Arial"/>
          <w:lang w:val="pt-BR"/>
        </w:rPr>
        <w:t>Forţa majoră exonerează părţile contractante de îndeplinirea obligatiilor asumate prin prezentul contract, pe toata perioada în care aceasta actioneaza.</w:t>
      </w:r>
    </w:p>
    <w:p w14:paraId="6BACFD45" w14:textId="77777777" w:rsidR="00595250" w:rsidRPr="00595250" w:rsidRDefault="00595250" w:rsidP="00595250">
      <w:pPr>
        <w:autoSpaceDE w:val="0"/>
        <w:autoSpaceDN w:val="0"/>
        <w:adjustRightInd w:val="0"/>
        <w:spacing w:after="0" w:line="240" w:lineRule="auto"/>
        <w:ind w:right="23"/>
        <w:jc w:val="both"/>
        <w:rPr>
          <w:rFonts w:ascii="Arial" w:hAnsi="Arial" w:cs="Arial"/>
          <w:lang w:val="pt-BR"/>
        </w:rPr>
      </w:pPr>
      <w:r w:rsidRPr="00595250">
        <w:rPr>
          <w:rFonts w:ascii="Arial" w:hAnsi="Arial" w:cs="Arial"/>
          <w:b/>
          <w:bCs/>
          <w:lang w:val="pt-BR"/>
        </w:rPr>
        <w:t xml:space="preserve">11.3. </w:t>
      </w:r>
      <w:r w:rsidRPr="00595250">
        <w:rPr>
          <w:rFonts w:ascii="Arial" w:hAnsi="Arial" w:cs="Arial"/>
          <w:lang w:val="pt-BR"/>
        </w:rPr>
        <w:t>Îndeplinirea contractului va fi suspendata în perioada de actiune a fortei majore, dar fara a prejudicia drepturile ce li se cuveneau partilor pâna la aparitia acesteia.</w:t>
      </w:r>
    </w:p>
    <w:p w14:paraId="667D32EE" w14:textId="77777777" w:rsidR="00595250" w:rsidRPr="00595250" w:rsidRDefault="00595250" w:rsidP="00595250">
      <w:pPr>
        <w:autoSpaceDE w:val="0"/>
        <w:autoSpaceDN w:val="0"/>
        <w:adjustRightInd w:val="0"/>
        <w:spacing w:after="0" w:line="240" w:lineRule="auto"/>
        <w:ind w:right="23"/>
        <w:jc w:val="both"/>
        <w:rPr>
          <w:rFonts w:ascii="Arial" w:hAnsi="Arial" w:cs="Arial"/>
          <w:lang w:val="it-IT"/>
        </w:rPr>
      </w:pPr>
      <w:r w:rsidRPr="00595250">
        <w:rPr>
          <w:rFonts w:ascii="Arial" w:hAnsi="Arial" w:cs="Arial"/>
          <w:b/>
          <w:bCs/>
          <w:lang w:val="it-IT"/>
        </w:rPr>
        <w:t xml:space="preserve">11.4. </w:t>
      </w:r>
      <w:r w:rsidRPr="00595250">
        <w:rPr>
          <w:rFonts w:ascii="Arial" w:hAnsi="Arial" w:cs="Arial"/>
          <w:lang w:val="it-IT"/>
        </w:rPr>
        <w:t>Partea contractanta care invoca forta majora are obligatia de a notifica celeilalte parti, imediat si în mod complet, producerea acesteia si sa ia orice masuri care îi stau la dispozitie în vederea limitarii consecintelor.</w:t>
      </w:r>
    </w:p>
    <w:p w14:paraId="6C17BFD5" w14:textId="77777777" w:rsidR="00595250" w:rsidRPr="00595250" w:rsidRDefault="00595250" w:rsidP="00595250">
      <w:pPr>
        <w:autoSpaceDE w:val="0"/>
        <w:autoSpaceDN w:val="0"/>
        <w:adjustRightInd w:val="0"/>
        <w:spacing w:after="0" w:line="240" w:lineRule="auto"/>
        <w:ind w:right="23"/>
        <w:jc w:val="both"/>
        <w:rPr>
          <w:rFonts w:ascii="Arial" w:hAnsi="Arial" w:cs="Arial"/>
          <w:lang w:val="it-IT"/>
        </w:rPr>
      </w:pPr>
      <w:r w:rsidRPr="00595250">
        <w:rPr>
          <w:rFonts w:ascii="Arial" w:hAnsi="Arial" w:cs="Arial"/>
          <w:b/>
          <w:bCs/>
          <w:lang w:val="it-IT"/>
        </w:rPr>
        <w:t xml:space="preserve">11.5. </w:t>
      </w:r>
      <w:r w:rsidRPr="00595250">
        <w:rPr>
          <w:rFonts w:ascii="Arial" w:hAnsi="Arial" w:cs="Arial"/>
          <w:lang w:val="it-IT"/>
        </w:rPr>
        <w:t>Daca forta majora actioneaza sau se estimeaza ca va actiona o perioada mai mare de 6 luni, fiecare parte va avea dreptul sa notifice celeilalte parti încetarea de plin drept a prezentului contract, fara ca vreuna dintre parti sa poata pretinde celeilalte daune-interese.</w:t>
      </w:r>
    </w:p>
    <w:p w14:paraId="66273361" w14:textId="77777777" w:rsidR="00595250" w:rsidRPr="00595250" w:rsidRDefault="00595250" w:rsidP="00595250">
      <w:pPr>
        <w:autoSpaceDE w:val="0"/>
        <w:autoSpaceDN w:val="0"/>
        <w:adjustRightInd w:val="0"/>
        <w:spacing w:after="0" w:line="240" w:lineRule="auto"/>
        <w:ind w:right="23"/>
        <w:jc w:val="both"/>
        <w:rPr>
          <w:rFonts w:ascii="Arial" w:hAnsi="Arial" w:cs="Arial"/>
          <w:b/>
          <w:bCs/>
          <w:lang w:val="it-IT"/>
        </w:rPr>
      </w:pPr>
    </w:p>
    <w:p w14:paraId="08EB0AC0" w14:textId="77777777" w:rsidR="00595250" w:rsidRPr="00595250" w:rsidRDefault="00595250" w:rsidP="00595250">
      <w:pPr>
        <w:autoSpaceDE w:val="0"/>
        <w:autoSpaceDN w:val="0"/>
        <w:adjustRightInd w:val="0"/>
        <w:spacing w:after="0" w:line="240" w:lineRule="auto"/>
        <w:ind w:right="23"/>
        <w:jc w:val="both"/>
        <w:rPr>
          <w:rFonts w:ascii="Arial" w:hAnsi="Arial" w:cs="Arial"/>
          <w:b/>
          <w:lang w:val="it-IT"/>
        </w:rPr>
      </w:pPr>
      <w:r w:rsidRPr="00595250">
        <w:rPr>
          <w:rFonts w:ascii="Arial" w:hAnsi="Arial" w:cs="Arial"/>
          <w:b/>
          <w:bCs/>
          <w:lang w:val="it-IT"/>
        </w:rPr>
        <w:t xml:space="preserve">12. </w:t>
      </w:r>
      <w:r w:rsidRPr="00595250">
        <w:rPr>
          <w:rFonts w:ascii="Arial" w:hAnsi="Arial" w:cs="Arial"/>
          <w:b/>
          <w:lang w:val="it-IT"/>
        </w:rPr>
        <w:t>Solutionarea litigiilor</w:t>
      </w:r>
    </w:p>
    <w:p w14:paraId="3C081A8D" w14:textId="77777777" w:rsidR="00595250" w:rsidRPr="00595250" w:rsidRDefault="00595250" w:rsidP="00595250">
      <w:pPr>
        <w:autoSpaceDE w:val="0"/>
        <w:autoSpaceDN w:val="0"/>
        <w:adjustRightInd w:val="0"/>
        <w:spacing w:after="0" w:line="240" w:lineRule="auto"/>
        <w:ind w:right="23"/>
        <w:jc w:val="both"/>
        <w:rPr>
          <w:rFonts w:ascii="Arial" w:hAnsi="Arial" w:cs="Arial"/>
          <w:lang w:val="it-IT"/>
        </w:rPr>
      </w:pPr>
      <w:r w:rsidRPr="00595250">
        <w:rPr>
          <w:rFonts w:ascii="Arial" w:hAnsi="Arial" w:cs="Arial"/>
          <w:b/>
          <w:bCs/>
          <w:lang w:val="it-IT"/>
        </w:rPr>
        <w:t xml:space="preserve">12.1. </w:t>
      </w:r>
      <w:r w:rsidRPr="00595250">
        <w:rPr>
          <w:rFonts w:ascii="Arial" w:hAnsi="Arial" w:cs="Arial"/>
          <w:i/>
          <w:iCs/>
          <w:lang w:val="it-IT"/>
        </w:rPr>
        <w:t>Beneficiarul/  achizitorul</w:t>
      </w:r>
      <w:r w:rsidRPr="00595250">
        <w:rPr>
          <w:rFonts w:ascii="Arial" w:hAnsi="Arial" w:cs="Arial"/>
          <w:lang w:val="it-IT"/>
        </w:rPr>
        <w:t xml:space="preserve"> si </w:t>
      </w:r>
      <w:r w:rsidRPr="00595250">
        <w:rPr>
          <w:rFonts w:ascii="Arial" w:hAnsi="Arial" w:cs="Arial"/>
          <w:i/>
          <w:iCs/>
          <w:lang w:val="it-IT"/>
        </w:rPr>
        <w:t>furnizorul/  prestatorul</w:t>
      </w:r>
      <w:r w:rsidRPr="00595250">
        <w:rPr>
          <w:rFonts w:ascii="Arial" w:hAnsi="Arial" w:cs="Arial"/>
          <w:lang w:val="it-IT"/>
        </w:rPr>
        <w:t xml:space="preserve"> vor depune toate eforturile pentru a rezolva pe cale amiabila, prin tratative directe, orice neîntelegere sau disputa care se poate ivi între ei în cadrul sau în legatura cu îndeplinirea contractului.</w:t>
      </w:r>
    </w:p>
    <w:p w14:paraId="1DEF72E9" w14:textId="77777777" w:rsidR="00595250" w:rsidRPr="00595250" w:rsidRDefault="00595250" w:rsidP="00595250">
      <w:pPr>
        <w:autoSpaceDE w:val="0"/>
        <w:autoSpaceDN w:val="0"/>
        <w:adjustRightInd w:val="0"/>
        <w:spacing w:after="0" w:line="240" w:lineRule="auto"/>
        <w:ind w:right="23"/>
        <w:jc w:val="both"/>
        <w:rPr>
          <w:rFonts w:ascii="Arial" w:hAnsi="Arial" w:cs="Arial"/>
          <w:lang w:val="it-IT"/>
        </w:rPr>
      </w:pPr>
      <w:r w:rsidRPr="00595250">
        <w:rPr>
          <w:rFonts w:ascii="Arial" w:hAnsi="Arial" w:cs="Arial"/>
          <w:b/>
          <w:bCs/>
          <w:lang w:val="it-IT"/>
        </w:rPr>
        <w:t xml:space="preserve">12.2. </w:t>
      </w:r>
      <w:r w:rsidRPr="00595250">
        <w:rPr>
          <w:rFonts w:ascii="Arial" w:hAnsi="Arial" w:cs="Arial"/>
          <w:lang w:val="it-IT"/>
        </w:rPr>
        <w:t xml:space="preserve">Daca, dupa 15 de zile de la începerea acestor tratative, </w:t>
      </w:r>
      <w:r w:rsidRPr="00595250">
        <w:rPr>
          <w:rFonts w:ascii="Arial" w:hAnsi="Arial" w:cs="Arial"/>
          <w:i/>
          <w:iCs/>
          <w:lang w:val="it-IT"/>
        </w:rPr>
        <w:t>beneficiarul/  achizitorul</w:t>
      </w:r>
      <w:r w:rsidRPr="00595250">
        <w:rPr>
          <w:rFonts w:ascii="Arial" w:hAnsi="Arial" w:cs="Arial"/>
          <w:lang w:val="it-IT"/>
        </w:rPr>
        <w:t xml:space="preserve"> si </w:t>
      </w:r>
      <w:r w:rsidRPr="00595250">
        <w:rPr>
          <w:rFonts w:ascii="Arial" w:hAnsi="Arial" w:cs="Arial"/>
          <w:i/>
          <w:iCs/>
          <w:lang w:val="it-IT"/>
        </w:rPr>
        <w:t>furnizorul/  prestatorul</w:t>
      </w:r>
      <w:r w:rsidRPr="00595250">
        <w:rPr>
          <w:rFonts w:ascii="Arial" w:hAnsi="Arial" w:cs="Arial"/>
          <w:lang w:val="it-IT"/>
        </w:rPr>
        <w:t xml:space="preserve"> nu reusesc sa rezolve în mod amiabil o divergenta contractuala, fiecare poate solicita ca disputa sa se solutioneze de catre instantele judecatoresti din România. </w:t>
      </w:r>
    </w:p>
    <w:p w14:paraId="62BA41E8" w14:textId="77777777" w:rsidR="00595250" w:rsidRPr="00595250" w:rsidRDefault="00595250" w:rsidP="00595250">
      <w:pPr>
        <w:autoSpaceDE w:val="0"/>
        <w:autoSpaceDN w:val="0"/>
        <w:adjustRightInd w:val="0"/>
        <w:spacing w:after="0" w:line="240" w:lineRule="auto"/>
        <w:ind w:right="23"/>
        <w:jc w:val="both"/>
        <w:rPr>
          <w:rFonts w:ascii="Arial" w:hAnsi="Arial" w:cs="Arial"/>
          <w:b/>
          <w:bCs/>
          <w:lang w:val="it-IT"/>
        </w:rPr>
      </w:pPr>
      <w:r w:rsidRPr="00595250">
        <w:rPr>
          <w:rFonts w:ascii="Arial" w:hAnsi="Arial" w:cs="Arial"/>
          <w:b/>
          <w:bCs/>
          <w:lang w:val="it-IT"/>
        </w:rPr>
        <w:t>13. Confidențialitate</w:t>
      </w:r>
    </w:p>
    <w:p w14:paraId="1E7F4CBB" w14:textId="77777777" w:rsidR="00595250" w:rsidRPr="00595250" w:rsidRDefault="00595250" w:rsidP="00C8393E">
      <w:pPr>
        <w:spacing w:after="0"/>
        <w:jc w:val="both"/>
        <w:rPr>
          <w:rFonts w:ascii="Arial" w:hAnsi="Arial" w:cs="Arial"/>
          <w:lang w:val="it-IT"/>
        </w:rPr>
      </w:pPr>
      <w:r w:rsidRPr="00595250">
        <w:rPr>
          <w:rFonts w:ascii="Arial" w:hAnsi="Arial" w:cs="Arial"/>
          <w:lang w:val="it-IT"/>
        </w:rPr>
        <w:t>Părțile se obligă să păstreze confidențialitatea informațiilor obținute în cadrul prezentului contract și să nu le divulge terților fără acordul scris al celeilalte părți.</w:t>
      </w:r>
    </w:p>
    <w:p w14:paraId="14AF678C" w14:textId="77777777" w:rsidR="00595250" w:rsidRPr="00595250" w:rsidRDefault="00595250" w:rsidP="00C8393E">
      <w:pPr>
        <w:spacing w:after="0"/>
        <w:jc w:val="both"/>
        <w:rPr>
          <w:rFonts w:ascii="Arial" w:hAnsi="Arial" w:cs="Arial"/>
          <w:b/>
          <w:bCs/>
          <w:lang w:val="pt-BR"/>
        </w:rPr>
      </w:pPr>
      <w:r w:rsidRPr="00595250">
        <w:rPr>
          <w:rFonts w:ascii="Arial" w:hAnsi="Arial" w:cs="Arial"/>
          <w:b/>
          <w:bCs/>
          <w:lang w:val="pt-BR"/>
        </w:rPr>
        <w:t>14. Protecția datelor cu caracter personal:</w:t>
      </w:r>
    </w:p>
    <w:p w14:paraId="28240F85" w14:textId="77777777" w:rsidR="00595250" w:rsidRPr="00595250" w:rsidRDefault="00595250" w:rsidP="00C8393E">
      <w:pPr>
        <w:spacing w:after="0"/>
        <w:jc w:val="both"/>
        <w:rPr>
          <w:rFonts w:ascii="Arial" w:hAnsi="Arial" w:cs="Arial"/>
          <w:lang w:val="pt-BR"/>
        </w:rPr>
      </w:pPr>
      <w:r w:rsidRPr="00595250">
        <w:rPr>
          <w:rFonts w:ascii="Arial" w:hAnsi="Arial" w:cs="Arial"/>
          <w:lang w:val="pt-BR"/>
        </w:rPr>
        <w:t>Părțile se angajează să respecte legislația privind protecția datelor cu caracter personal, inclusiv Regulamentul (UE) 2016/ 679 (GDPR).</w:t>
      </w:r>
    </w:p>
    <w:p w14:paraId="0A743ADC" w14:textId="77777777" w:rsidR="00595250" w:rsidRPr="00595250" w:rsidRDefault="00595250" w:rsidP="00C8393E">
      <w:pPr>
        <w:pStyle w:val="Heading2"/>
        <w:spacing w:before="0"/>
        <w:jc w:val="both"/>
        <w:rPr>
          <w:rFonts w:ascii="Arial" w:hAnsi="Arial" w:cs="Arial"/>
          <w:color w:val="auto"/>
          <w:sz w:val="22"/>
          <w:szCs w:val="22"/>
          <w:lang w:val="pt-BR"/>
        </w:rPr>
      </w:pPr>
      <w:r w:rsidRPr="00595250">
        <w:rPr>
          <w:rFonts w:ascii="Arial" w:hAnsi="Arial" w:cs="Arial"/>
          <w:color w:val="auto"/>
          <w:sz w:val="22"/>
          <w:szCs w:val="22"/>
          <w:lang w:val="pt-BR"/>
        </w:rPr>
        <w:t>15. Rezilierea contractului:</w:t>
      </w:r>
    </w:p>
    <w:p w14:paraId="2802BFB9" w14:textId="77777777" w:rsidR="00595250" w:rsidRPr="00595250" w:rsidRDefault="00595250" w:rsidP="00C8393E">
      <w:pPr>
        <w:spacing w:after="0"/>
        <w:jc w:val="both"/>
        <w:rPr>
          <w:rFonts w:ascii="Arial" w:hAnsi="Arial" w:cs="Arial"/>
          <w:lang w:val="pt-BR"/>
        </w:rPr>
      </w:pPr>
      <w:r w:rsidRPr="00595250">
        <w:rPr>
          <w:rFonts w:ascii="Arial" w:hAnsi="Arial" w:cs="Arial"/>
          <w:lang w:val="pt-BR"/>
        </w:rPr>
        <w:t>Contractul poate fi reziliat de oricare dintre părți cu un preaviz de ______ zile, în cazul nerespectării obligațiilor contractual e.</w:t>
      </w:r>
    </w:p>
    <w:p w14:paraId="0C81DFB9" w14:textId="77777777" w:rsidR="00595250" w:rsidRPr="00595250" w:rsidRDefault="00595250" w:rsidP="00C8393E">
      <w:pPr>
        <w:pStyle w:val="Heading2"/>
        <w:spacing w:before="0"/>
        <w:jc w:val="both"/>
        <w:rPr>
          <w:rFonts w:ascii="Arial" w:hAnsi="Arial" w:cs="Arial"/>
          <w:color w:val="auto"/>
          <w:sz w:val="22"/>
          <w:szCs w:val="22"/>
          <w:lang w:val="pt-BR"/>
        </w:rPr>
      </w:pPr>
      <w:r w:rsidRPr="00595250">
        <w:rPr>
          <w:rFonts w:ascii="Arial" w:hAnsi="Arial" w:cs="Arial"/>
          <w:color w:val="auto"/>
          <w:sz w:val="22"/>
          <w:szCs w:val="22"/>
          <w:lang w:val="pt-BR"/>
        </w:rPr>
        <w:t>16. Dispoziții finale:</w:t>
      </w:r>
    </w:p>
    <w:p w14:paraId="6D706291" w14:textId="77777777" w:rsidR="00595250" w:rsidRDefault="00595250" w:rsidP="00C8393E">
      <w:pPr>
        <w:spacing w:after="0"/>
        <w:jc w:val="both"/>
        <w:rPr>
          <w:rFonts w:ascii="Arial" w:hAnsi="Arial" w:cs="Arial"/>
          <w:lang w:val="pt-BR"/>
        </w:rPr>
      </w:pPr>
      <w:r w:rsidRPr="00595250">
        <w:rPr>
          <w:rFonts w:ascii="Arial" w:hAnsi="Arial" w:cs="Arial"/>
          <w:lang w:val="pt-BR"/>
        </w:rPr>
        <w:t>Contractul este încheiat în două exemplare originale, câte unul pentru fiecare parte. Anexele fac parte integrantă din contract.</w:t>
      </w:r>
    </w:p>
    <w:p w14:paraId="03877FAC" w14:textId="77777777" w:rsidR="00C8393E" w:rsidRPr="00595250" w:rsidRDefault="00C8393E" w:rsidP="00C8393E">
      <w:pPr>
        <w:spacing w:after="0"/>
        <w:jc w:val="both"/>
        <w:rPr>
          <w:rFonts w:ascii="Arial" w:hAnsi="Arial" w:cs="Arial"/>
          <w:lang w:val="pt-BR"/>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5"/>
        <w:gridCol w:w="4913"/>
      </w:tblGrid>
      <w:tr w:rsidR="00595250" w:rsidRPr="00595250" w14:paraId="1DCE7198" w14:textId="77777777" w:rsidTr="00C8393E">
        <w:tc>
          <w:tcPr>
            <w:tcW w:w="4585" w:type="dxa"/>
          </w:tcPr>
          <w:p w14:paraId="50B52E67" w14:textId="77777777" w:rsidR="00595250" w:rsidRPr="00595250" w:rsidRDefault="00595250" w:rsidP="00E8361E">
            <w:pPr>
              <w:autoSpaceDE w:val="0"/>
              <w:autoSpaceDN w:val="0"/>
              <w:adjustRightInd w:val="0"/>
              <w:ind w:right="23"/>
              <w:jc w:val="both"/>
              <w:rPr>
                <w:rFonts w:ascii="Arial" w:hAnsi="Arial" w:cs="Arial"/>
                <w:b/>
                <w:bCs/>
                <w:i/>
                <w:iCs/>
              </w:rPr>
            </w:pPr>
            <w:r w:rsidRPr="00595250">
              <w:rPr>
                <w:rFonts w:ascii="Arial" w:hAnsi="Arial" w:cs="Arial"/>
                <w:b/>
                <w:i/>
                <w:iCs/>
                <w:lang w:val="pt-BR" w:eastAsia="ar-SA"/>
              </w:rPr>
              <w:t xml:space="preserve"> </w:t>
            </w:r>
            <w:proofErr w:type="spellStart"/>
            <w:r w:rsidRPr="00595250">
              <w:rPr>
                <w:rFonts w:ascii="Arial" w:hAnsi="Arial" w:cs="Arial"/>
                <w:b/>
                <w:i/>
                <w:iCs/>
                <w:lang w:eastAsia="ar-SA"/>
              </w:rPr>
              <w:t>Beneficiar</w:t>
            </w:r>
            <w:proofErr w:type="spellEnd"/>
            <w:proofErr w:type="gramStart"/>
            <w:r w:rsidRPr="00595250">
              <w:rPr>
                <w:rFonts w:ascii="Arial" w:hAnsi="Arial" w:cs="Arial"/>
                <w:b/>
                <w:i/>
                <w:iCs/>
                <w:lang w:eastAsia="ar-SA"/>
              </w:rPr>
              <w:t xml:space="preserve">/  </w:t>
            </w:r>
            <w:proofErr w:type="spellStart"/>
            <w:r w:rsidRPr="00595250">
              <w:rPr>
                <w:rFonts w:ascii="Arial" w:hAnsi="Arial" w:cs="Arial"/>
                <w:b/>
                <w:i/>
                <w:iCs/>
                <w:lang w:eastAsia="ar-SA"/>
              </w:rPr>
              <w:t>Achizitor</w:t>
            </w:r>
            <w:proofErr w:type="spellEnd"/>
            <w:proofErr w:type="gramEnd"/>
          </w:p>
        </w:tc>
        <w:tc>
          <w:tcPr>
            <w:tcW w:w="4913" w:type="dxa"/>
          </w:tcPr>
          <w:p w14:paraId="51C215E2" w14:textId="77777777" w:rsidR="00595250" w:rsidRPr="00595250" w:rsidRDefault="00595250" w:rsidP="00E8361E">
            <w:pPr>
              <w:autoSpaceDE w:val="0"/>
              <w:autoSpaceDN w:val="0"/>
              <w:adjustRightInd w:val="0"/>
              <w:ind w:right="-829"/>
              <w:jc w:val="both"/>
              <w:rPr>
                <w:rFonts w:ascii="Arial" w:hAnsi="Arial" w:cs="Arial"/>
                <w:b/>
                <w:bCs/>
                <w:i/>
                <w:iCs/>
              </w:rPr>
            </w:pPr>
            <w:r w:rsidRPr="00595250">
              <w:rPr>
                <w:rFonts w:ascii="Arial" w:hAnsi="Arial" w:cs="Arial"/>
                <w:b/>
                <w:lang w:eastAsia="ar-SA"/>
              </w:rPr>
              <w:t xml:space="preserve">          </w:t>
            </w:r>
            <w:proofErr w:type="spellStart"/>
            <w:r w:rsidRPr="00595250">
              <w:rPr>
                <w:rFonts w:ascii="Arial" w:hAnsi="Arial" w:cs="Arial"/>
                <w:b/>
                <w:i/>
                <w:iCs/>
                <w:lang w:eastAsia="ar-SA"/>
              </w:rPr>
              <w:t>Furnizor</w:t>
            </w:r>
            <w:proofErr w:type="spellEnd"/>
            <w:proofErr w:type="gramStart"/>
            <w:r w:rsidRPr="00595250">
              <w:rPr>
                <w:rFonts w:ascii="Arial" w:hAnsi="Arial" w:cs="Arial"/>
                <w:b/>
                <w:i/>
                <w:iCs/>
                <w:lang w:eastAsia="ar-SA"/>
              </w:rPr>
              <w:t xml:space="preserve">/  </w:t>
            </w:r>
            <w:proofErr w:type="spellStart"/>
            <w:r w:rsidRPr="00595250">
              <w:rPr>
                <w:rFonts w:ascii="Arial" w:hAnsi="Arial" w:cs="Arial"/>
                <w:b/>
                <w:i/>
                <w:iCs/>
                <w:lang w:eastAsia="ar-SA"/>
              </w:rPr>
              <w:t>Prestator</w:t>
            </w:r>
            <w:proofErr w:type="spellEnd"/>
            <w:proofErr w:type="gramEnd"/>
          </w:p>
        </w:tc>
      </w:tr>
      <w:tr w:rsidR="00595250" w:rsidRPr="00595250" w14:paraId="78675304" w14:textId="77777777" w:rsidTr="00C8393E">
        <w:tc>
          <w:tcPr>
            <w:tcW w:w="4585" w:type="dxa"/>
          </w:tcPr>
          <w:p w14:paraId="13E89CAD" w14:textId="77777777" w:rsidR="00595250" w:rsidRPr="00595250" w:rsidRDefault="00595250" w:rsidP="00E8361E">
            <w:pPr>
              <w:autoSpaceDE w:val="0"/>
              <w:autoSpaceDN w:val="0"/>
              <w:adjustRightInd w:val="0"/>
              <w:ind w:right="23"/>
              <w:jc w:val="both"/>
              <w:rPr>
                <w:rFonts w:ascii="Arial" w:hAnsi="Arial" w:cs="Arial"/>
                <w:b/>
                <w:bCs/>
              </w:rPr>
            </w:pPr>
          </w:p>
        </w:tc>
        <w:tc>
          <w:tcPr>
            <w:tcW w:w="4913" w:type="dxa"/>
          </w:tcPr>
          <w:p w14:paraId="5DCF6520" w14:textId="77777777" w:rsidR="00595250" w:rsidRPr="00595250" w:rsidRDefault="00595250" w:rsidP="00E8361E">
            <w:pPr>
              <w:suppressAutoHyphens/>
              <w:ind w:left="5760" w:hanging="5712"/>
              <w:jc w:val="both"/>
              <w:rPr>
                <w:rFonts w:ascii="Arial" w:hAnsi="Arial" w:cs="Arial"/>
                <w:b/>
                <w:bCs/>
              </w:rPr>
            </w:pPr>
          </w:p>
        </w:tc>
      </w:tr>
      <w:tr w:rsidR="00595250" w:rsidRPr="00595250" w14:paraId="2C1D7A99" w14:textId="77777777" w:rsidTr="00C8393E">
        <w:tc>
          <w:tcPr>
            <w:tcW w:w="4585" w:type="dxa"/>
          </w:tcPr>
          <w:p w14:paraId="2EE8AADA" w14:textId="77777777" w:rsidR="00595250" w:rsidRPr="00595250" w:rsidRDefault="00595250" w:rsidP="00E8361E">
            <w:pPr>
              <w:autoSpaceDE w:val="0"/>
              <w:autoSpaceDN w:val="0"/>
              <w:adjustRightInd w:val="0"/>
              <w:ind w:right="23"/>
              <w:jc w:val="both"/>
              <w:rPr>
                <w:rFonts w:ascii="Arial" w:hAnsi="Arial" w:cs="Arial"/>
                <w:b/>
                <w:bCs/>
              </w:rPr>
            </w:pPr>
          </w:p>
        </w:tc>
        <w:tc>
          <w:tcPr>
            <w:tcW w:w="4913" w:type="dxa"/>
          </w:tcPr>
          <w:p w14:paraId="2EEF4457" w14:textId="77777777" w:rsidR="00595250" w:rsidRPr="00595250" w:rsidRDefault="00595250" w:rsidP="00E8361E">
            <w:pPr>
              <w:autoSpaceDE w:val="0"/>
              <w:autoSpaceDN w:val="0"/>
              <w:adjustRightInd w:val="0"/>
              <w:ind w:right="23"/>
              <w:jc w:val="both"/>
              <w:rPr>
                <w:rFonts w:ascii="Arial" w:hAnsi="Arial" w:cs="Arial"/>
                <w:b/>
                <w:bCs/>
              </w:rPr>
            </w:pPr>
          </w:p>
        </w:tc>
      </w:tr>
      <w:tr w:rsidR="00595250" w:rsidRPr="00595250" w14:paraId="0643A2C5" w14:textId="77777777" w:rsidTr="00C8393E">
        <w:tc>
          <w:tcPr>
            <w:tcW w:w="4585" w:type="dxa"/>
          </w:tcPr>
          <w:p w14:paraId="01F513E1" w14:textId="77777777" w:rsidR="00595250" w:rsidRPr="00595250" w:rsidRDefault="00595250" w:rsidP="00E8361E">
            <w:pPr>
              <w:autoSpaceDE w:val="0"/>
              <w:autoSpaceDN w:val="0"/>
              <w:adjustRightInd w:val="0"/>
              <w:ind w:right="23"/>
              <w:jc w:val="both"/>
              <w:rPr>
                <w:rFonts w:ascii="Arial" w:hAnsi="Arial" w:cs="Arial"/>
                <w:b/>
                <w:bCs/>
              </w:rPr>
            </w:pPr>
            <w:r w:rsidRPr="00595250">
              <w:rPr>
                <w:rFonts w:ascii="Arial" w:hAnsi="Arial" w:cs="Arial"/>
                <w:b/>
                <w:lang w:eastAsia="ar-SA"/>
              </w:rPr>
              <w:t xml:space="preserve">     Administrator</w:t>
            </w:r>
          </w:p>
        </w:tc>
        <w:tc>
          <w:tcPr>
            <w:tcW w:w="4913" w:type="dxa"/>
          </w:tcPr>
          <w:p w14:paraId="32085F7A" w14:textId="77777777" w:rsidR="00595250" w:rsidRPr="00595250" w:rsidRDefault="00595250" w:rsidP="00E8361E">
            <w:pPr>
              <w:autoSpaceDE w:val="0"/>
              <w:autoSpaceDN w:val="0"/>
              <w:adjustRightInd w:val="0"/>
              <w:ind w:right="23"/>
              <w:jc w:val="both"/>
              <w:rPr>
                <w:rFonts w:ascii="Arial" w:hAnsi="Arial" w:cs="Arial"/>
                <w:b/>
                <w:bCs/>
              </w:rPr>
            </w:pPr>
            <w:r w:rsidRPr="00595250">
              <w:rPr>
                <w:rFonts w:ascii="Arial" w:hAnsi="Arial" w:cs="Arial"/>
                <w:b/>
                <w:lang w:eastAsia="ar-SA"/>
              </w:rPr>
              <w:t xml:space="preserve">             Administrator</w:t>
            </w:r>
          </w:p>
        </w:tc>
      </w:tr>
      <w:tr w:rsidR="00595250" w:rsidRPr="00595250" w14:paraId="30397359" w14:textId="77777777" w:rsidTr="00C8393E">
        <w:trPr>
          <w:trHeight w:val="108"/>
        </w:trPr>
        <w:tc>
          <w:tcPr>
            <w:tcW w:w="4585" w:type="dxa"/>
          </w:tcPr>
          <w:p w14:paraId="6BC802B5" w14:textId="77777777" w:rsidR="00595250" w:rsidRPr="00595250" w:rsidRDefault="00595250" w:rsidP="00E8361E">
            <w:pPr>
              <w:autoSpaceDE w:val="0"/>
              <w:autoSpaceDN w:val="0"/>
              <w:adjustRightInd w:val="0"/>
              <w:ind w:right="23"/>
              <w:jc w:val="both"/>
              <w:rPr>
                <w:rFonts w:ascii="Arial" w:hAnsi="Arial" w:cs="Arial"/>
                <w:b/>
                <w:lang w:eastAsia="ar-SA"/>
              </w:rPr>
            </w:pPr>
          </w:p>
        </w:tc>
        <w:tc>
          <w:tcPr>
            <w:tcW w:w="4913" w:type="dxa"/>
          </w:tcPr>
          <w:p w14:paraId="731CBADC" w14:textId="77777777" w:rsidR="00595250" w:rsidRPr="00595250" w:rsidRDefault="00595250" w:rsidP="00E8361E">
            <w:pPr>
              <w:autoSpaceDE w:val="0"/>
              <w:autoSpaceDN w:val="0"/>
              <w:adjustRightInd w:val="0"/>
              <w:ind w:right="23"/>
              <w:jc w:val="both"/>
              <w:rPr>
                <w:rFonts w:ascii="Arial" w:hAnsi="Arial" w:cs="Arial"/>
                <w:b/>
                <w:lang w:eastAsia="ar-SA"/>
              </w:rPr>
            </w:pPr>
            <w:r w:rsidRPr="00595250">
              <w:rPr>
                <w:rFonts w:ascii="Arial" w:hAnsi="Arial" w:cs="Arial"/>
                <w:b/>
                <w:snapToGrid w:val="0"/>
              </w:rPr>
              <w:t xml:space="preserve"> </w:t>
            </w:r>
          </w:p>
        </w:tc>
      </w:tr>
    </w:tbl>
    <w:p w14:paraId="270AE6B0" w14:textId="77777777" w:rsidR="00595250" w:rsidRPr="00595250" w:rsidRDefault="00595250" w:rsidP="00595250">
      <w:pPr>
        <w:jc w:val="both"/>
        <w:rPr>
          <w:rFonts w:ascii="Arial" w:hAnsi="Arial" w:cs="Arial"/>
        </w:rPr>
      </w:pPr>
    </w:p>
    <w:p w14:paraId="5A68D807" w14:textId="56AF13A9" w:rsidR="006C39C9" w:rsidRPr="00595250" w:rsidRDefault="006C39C9" w:rsidP="0003692C">
      <w:pPr>
        <w:spacing w:after="0" w:line="240" w:lineRule="auto"/>
        <w:jc w:val="both"/>
        <w:rPr>
          <w:rFonts w:ascii="Trebuchet MS" w:hAnsi="Trebuchet MS" w:cs="Arial"/>
        </w:rPr>
      </w:pPr>
    </w:p>
    <w:sectPr w:rsidR="006C39C9" w:rsidRPr="00595250" w:rsidSect="00DC114C">
      <w:headerReference w:type="default" r:id="rId8"/>
      <w:footerReference w:type="default" r:id="rId9"/>
      <w:pgSz w:w="12240" w:h="15840"/>
      <w:pgMar w:top="1440" w:right="1041"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A38FC" w14:textId="77777777" w:rsidR="00843603" w:rsidRDefault="00843603" w:rsidP="00843603">
      <w:pPr>
        <w:spacing w:after="0" w:line="240" w:lineRule="auto"/>
      </w:pPr>
      <w:r>
        <w:separator/>
      </w:r>
    </w:p>
  </w:endnote>
  <w:endnote w:type="continuationSeparator" w:id="0">
    <w:p w14:paraId="305CAC5F" w14:textId="77777777" w:rsidR="00843603" w:rsidRDefault="00843603" w:rsidP="00843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780EC" w14:textId="5ACADB0A" w:rsidR="00843603" w:rsidRDefault="00843603">
    <w:pPr>
      <w:pStyle w:val="Footer"/>
    </w:pPr>
  </w:p>
  <w:p w14:paraId="466AB4DA" w14:textId="4F75B1FF" w:rsidR="00753C8E" w:rsidRDefault="00753C8E">
    <w:pPr>
      <w:pStyle w:val="Footer"/>
    </w:pPr>
    <w:r w:rsidRPr="00753C8E">
      <w:rPr>
        <w:rFonts w:ascii="Calibri" w:eastAsia="Calibri" w:hAnsi="Calibri" w:cs="Times New Roman"/>
        <w:noProof/>
        <w:lang w:val="ro-RO"/>
      </w:rPr>
      <w:drawing>
        <wp:anchor distT="0" distB="0" distL="114300" distR="114300" simplePos="0" relativeHeight="251661312" behindDoc="1" locked="0" layoutInCell="1" allowOverlap="1" wp14:anchorId="7EF2416B" wp14:editId="056A5C41">
          <wp:simplePos x="0" y="0"/>
          <wp:positionH relativeFrom="column">
            <wp:posOffset>-190500</wp:posOffset>
          </wp:positionH>
          <wp:positionV relativeFrom="page">
            <wp:posOffset>9170670</wp:posOffset>
          </wp:positionV>
          <wp:extent cx="5883910" cy="576580"/>
          <wp:effectExtent l="0" t="0" r="254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12227 footer portret 2.jpg"/>
                  <pic:cNvPicPr/>
                </pic:nvPicPr>
                <pic:blipFill>
                  <a:blip r:embed="rId1">
                    <a:extLst>
                      <a:ext uri="{28A0092B-C50C-407E-A947-70E740481C1C}">
                        <a14:useLocalDpi xmlns:a14="http://schemas.microsoft.com/office/drawing/2010/main" val="0"/>
                      </a:ext>
                    </a:extLst>
                  </a:blip>
                  <a:stretch>
                    <a:fillRect/>
                  </a:stretch>
                </pic:blipFill>
                <pic:spPr>
                  <a:xfrm>
                    <a:off x="0" y="0"/>
                    <a:ext cx="5883910" cy="576580"/>
                  </a:xfrm>
                  <a:prstGeom prst="rect">
                    <a:avLst/>
                  </a:prstGeom>
                </pic:spPr>
              </pic:pic>
            </a:graphicData>
          </a:graphic>
          <wp14:sizeRelH relativeFrom="margin">
            <wp14:pctWidth>0</wp14:pctWidth>
          </wp14:sizeRelH>
          <wp14:sizeRelV relativeFrom="margin">
            <wp14:pctHeight>0</wp14:pctHeight>
          </wp14:sizeRelV>
        </wp:anchor>
      </w:drawing>
    </w:r>
  </w:p>
  <w:p w14:paraId="1ACF9B1F" w14:textId="0CDB444A" w:rsidR="00753C8E" w:rsidRDefault="00753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C74B2" w14:textId="77777777" w:rsidR="00843603" w:rsidRDefault="00843603" w:rsidP="00843603">
      <w:pPr>
        <w:spacing w:after="0" w:line="240" w:lineRule="auto"/>
      </w:pPr>
      <w:r>
        <w:separator/>
      </w:r>
    </w:p>
  </w:footnote>
  <w:footnote w:type="continuationSeparator" w:id="0">
    <w:p w14:paraId="1C7F98DC" w14:textId="77777777" w:rsidR="00843603" w:rsidRDefault="00843603" w:rsidP="00843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9B356" w14:textId="7B2B878D" w:rsidR="00843603" w:rsidRDefault="00843603">
    <w:pPr>
      <w:pStyle w:val="Header"/>
    </w:pPr>
    <w:r w:rsidRPr="00843603">
      <w:rPr>
        <w:rFonts w:ascii="Calibri" w:eastAsia="Calibri" w:hAnsi="Calibri" w:cs="Times New Roman"/>
        <w:noProof/>
        <w:sz w:val="8"/>
        <w:szCs w:val="8"/>
        <w:lang w:val="ro-RO"/>
      </w:rPr>
      <w:drawing>
        <wp:anchor distT="0" distB="0" distL="114300" distR="114300" simplePos="0" relativeHeight="251659264" behindDoc="0" locked="0" layoutInCell="1" allowOverlap="1" wp14:anchorId="5BB06FC1" wp14:editId="64FABCA1">
          <wp:simplePos x="0" y="0"/>
          <wp:positionH relativeFrom="margin">
            <wp:posOffset>-134841</wp:posOffset>
          </wp:positionH>
          <wp:positionV relativeFrom="page">
            <wp:posOffset>36057</wp:posOffset>
          </wp:positionV>
          <wp:extent cx="5946140" cy="1513205"/>
          <wp:effectExtent l="0" t="0" r="0" b="0"/>
          <wp:wrapSquare wrapText="bothSides"/>
          <wp:docPr id="2" name="Picture 2"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docume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6140" cy="15132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13640856">
    <w:abstractNumId w:val="8"/>
  </w:num>
  <w:num w:numId="2" w16cid:durableId="478307859">
    <w:abstractNumId w:val="6"/>
  </w:num>
  <w:num w:numId="3" w16cid:durableId="1779444637">
    <w:abstractNumId w:val="5"/>
  </w:num>
  <w:num w:numId="4" w16cid:durableId="373778655">
    <w:abstractNumId w:val="4"/>
  </w:num>
  <w:num w:numId="5" w16cid:durableId="199974258">
    <w:abstractNumId w:val="7"/>
  </w:num>
  <w:num w:numId="6" w16cid:durableId="1392997925">
    <w:abstractNumId w:val="3"/>
  </w:num>
  <w:num w:numId="7" w16cid:durableId="2018578872">
    <w:abstractNumId w:val="2"/>
  </w:num>
  <w:num w:numId="8" w16cid:durableId="1206059859">
    <w:abstractNumId w:val="1"/>
  </w:num>
  <w:num w:numId="9" w16cid:durableId="1423573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5AC"/>
    <w:rsid w:val="00034616"/>
    <w:rsid w:val="0003692C"/>
    <w:rsid w:val="00053213"/>
    <w:rsid w:val="0006063C"/>
    <w:rsid w:val="000674FC"/>
    <w:rsid w:val="0015074B"/>
    <w:rsid w:val="001C52F2"/>
    <w:rsid w:val="00204548"/>
    <w:rsid w:val="0029639D"/>
    <w:rsid w:val="00326F90"/>
    <w:rsid w:val="0033156B"/>
    <w:rsid w:val="003A5F48"/>
    <w:rsid w:val="003B555C"/>
    <w:rsid w:val="003F5432"/>
    <w:rsid w:val="00464539"/>
    <w:rsid w:val="00473431"/>
    <w:rsid w:val="00497133"/>
    <w:rsid w:val="004B5EAB"/>
    <w:rsid w:val="004C028A"/>
    <w:rsid w:val="004F54D8"/>
    <w:rsid w:val="004F703A"/>
    <w:rsid w:val="0050318A"/>
    <w:rsid w:val="005442D8"/>
    <w:rsid w:val="005722C2"/>
    <w:rsid w:val="0058182A"/>
    <w:rsid w:val="00595250"/>
    <w:rsid w:val="005E4096"/>
    <w:rsid w:val="006A7733"/>
    <w:rsid w:val="006C39C9"/>
    <w:rsid w:val="006F06DF"/>
    <w:rsid w:val="007112C2"/>
    <w:rsid w:val="00753C8E"/>
    <w:rsid w:val="008209A9"/>
    <w:rsid w:val="0083533A"/>
    <w:rsid w:val="00843603"/>
    <w:rsid w:val="00871B8D"/>
    <w:rsid w:val="00876852"/>
    <w:rsid w:val="008777DD"/>
    <w:rsid w:val="008868F8"/>
    <w:rsid w:val="009B56A6"/>
    <w:rsid w:val="009D07C4"/>
    <w:rsid w:val="00A339F2"/>
    <w:rsid w:val="00AA1D8D"/>
    <w:rsid w:val="00AE5082"/>
    <w:rsid w:val="00B47730"/>
    <w:rsid w:val="00B6388E"/>
    <w:rsid w:val="00B74767"/>
    <w:rsid w:val="00BD7542"/>
    <w:rsid w:val="00BE7C88"/>
    <w:rsid w:val="00BF0266"/>
    <w:rsid w:val="00C41FBF"/>
    <w:rsid w:val="00C61953"/>
    <w:rsid w:val="00C82FA2"/>
    <w:rsid w:val="00C8393E"/>
    <w:rsid w:val="00C85E15"/>
    <w:rsid w:val="00CB0664"/>
    <w:rsid w:val="00D52BE7"/>
    <w:rsid w:val="00DC114C"/>
    <w:rsid w:val="00E05B70"/>
    <w:rsid w:val="00EC7DE7"/>
    <w:rsid w:val="00F06F98"/>
    <w:rsid w:val="00F44CD4"/>
    <w:rsid w:val="00F8307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709CA3"/>
  <w14:defaultImageDpi w14:val="300"/>
  <w15:docId w15:val="{2C07FEEE-0D8B-4441-8D39-2CBE63916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unhideWhenUsed/>
    <w:rsid w:val="00871B8D"/>
    <w:rPr>
      <w:color w:val="0000FF"/>
      <w:u w:val="single"/>
    </w:rPr>
  </w:style>
  <w:style w:type="character" w:customStyle="1" w:styleId="ln2tparagraf">
    <w:name w:val="ln2tparagraf"/>
    <w:basedOn w:val="DefaultParagraphFont"/>
    <w:rsid w:val="00871B8D"/>
  </w:style>
  <w:style w:type="character" w:customStyle="1" w:styleId="yiv2198239453">
    <w:name w:val="yiv2198239453"/>
    <w:basedOn w:val="DefaultParagraphFont"/>
    <w:rsid w:val="00871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A4AC3-79EF-424E-A70B-5EE409658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Simona Dobre</cp:lastModifiedBy>
  <cp:revision>52</cp:revision>
  <dcterms:created xsi:type="dcterms:W3CDTF">2025-08-21T06:44:00Z</dcterms:created>
  <dcterms:modified xsi:type="dcterms:W3CDTF">2025-10-09T09:25:00Z</dcterms:modified>
  <cp:category/>
</cp:coreProperties>
</file>